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238C86D5" w:rsidR="002D0268" w:rsidRDefault="002D0268" w:rsidP="002D0268">
      <w:pPr>
        <w:pStyle w:val="CRCoverPage"/>
        <w:tabs>
          <w:tab w:val="right" w:pos="9639"/>
        </w:tabs>
        <w:spacing w:after="0"/>
        <w:rPr>
          <w:b/>
          <w:i/>
          <w:noProof/>
          <w:sz w:val="28"/>
        </w:rPr>
      </w:pPr>
      <w:r>
        <w:rPr>
          <w:b/>
          <w:noProof/>
          <w:sz w:val="24"/>
        </w:rPr>
        <w:t>3GPP TSG-CT WG4 Meeting #1</w:t>
      </w:r>
      <w:r w:rsidR="005F298F">
        <w:rPr>
          <w:b/>
          <w:noProof/>
          <w:sz w:val="24"/>
        </w:rPr>
        <w:t>10</w:t>
      </w:r>
      <w:r>
        <w:rPr>
          <w:b/>
          <w:noProof/>
          <w:sz w:val="24"/>
        </w:rPr>
        <w:t>-e</w:t>
      </w:r>
      <w:r>
        <w:rPr>
          <w:b/>
          <w:i/>
          <w:noProof/>
          <w:sz w:val="28"/>
        </w:rPr>
        <w:tab/>
      </w:r>
      <w:r>
        <w:rPr>
          <w:b/>
          <w:noProof/>
          <w:sz w:val="24"/>
        </w:rPr>
        <w:t>C4-22</w:t>
      </w:r>
      <w:r w:rsidR="00CD0DF6">
        <w:rPr>
          <w:b/>
          <w:noProof/>
          <w:sz w:val="24"/>
        </w:rPr>
        <w:t>3</w:t>
      </w:r>
      <w:r w:rsidR="00875A5E">
        <w:rPr>
          <w:b/>
          <w:noProof/>
          <w:sz w:val="24"/>
        </w:rPr>
        <w:t>404</w:t>
      </w:r>
    </w:p>
    <w:p w14:paraId="3EDF2E28" w14:textId="04574C48" w:rsidR="005F298F" w:rsidRDefault="005F298F" w:rsidP="00CD0DF6">
      <w:pPr>
        <w:pStyle w:val="CRCoverPage"/>
        <w:tabs>
          <w:tab w:val="right" w:pos="9639"/>
        </w:tabs>
        <w:spacing w:after="0"/>
        <w:rPr>
          <w:b/>
          <w:noProof/>
          <w:sz w:val="24"/>
        </w:rPr>
      </w:pPr>
      <w:r>
        <w:rPr>
          <w:b/>
          <w:noProof/>
          <w:sz w:val="24"/>
        </w:rPr>
        <w:t>E-Meeting, 12</w:t>
      </w:r>
      <w:r w:rsidRPr="00CD0DF6">
        <w:rPr>
          <w:b/>
          <w:noProof/>
          <w:sz w:val="24"/>
        </w:rPr>
        <w:t>th</w:t>
      </w:r>
      <w:r>
        <w:rPr>
          <w:b/>
          <w:noProof/>
          <w:sz w:val="24"/>
        </w:rPr>
        <w:t xml:space="preserve"> – 20</w:t>
      </w:r>
      <w:r w:rsidRPr="00CD0DF6">
        <w:rPr>
          <w:b/>
          <w:noProof/>
          <w:sz w:val="24"/>
        </w:rPr>
        <w:t>th</w:t>
      </w:r>
      <w:r>
        <w:rPr>
          <w:b/>
          <w:noProof/>
          <w:sz w:val="24"/>
        </w:rPr>
        <w:t xml:space="preserve"> May 2022</w:t>
      </w:r>
      <w:r w:rsidR="00875A5E">
        <w:rPr>
          <w:b/>
          <w:noProof/>
          <w:sz w:val="24"/>
        </w:rPr>
        <w:tab/>
        <w:t>C4-223269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652081" w:rsidR="001E41F3" w:rsidRPr="00410371" w:rsidRDefault="00104B67" w:rsidP="00E13F3D">
            <w:pPr>
              <w:pStyle w:val="CRCoverPage"/>
              <w:spacing w:after="0"/>
              <w:jc w:val="right"/>
              <w:rPr>
                <w:b/>
                <w:noProof/>
                <w:sz w:val="28"/>
              </w:rPr>
            </w:pPr>
            <w:r>
              <w:fldChar w:fldCharType="begin"/>
            </w:r>
            <w:r>
              <w:instrText xml:space="preserve"> DOCPROPERTY  Spec#  \* MERGEFORMAT </w:instrText>
            </w:r>
            <w:r>
              <w:fldChar w:fldCharType="separate"/>
            </w:r>
            <w:r w:rsidR="009E6CFC">
              <w:rPr>
                <w:b/>
                <w:noProof/>
                <w:sz w:val="28"/>
              </w:rPr>
              <w:t>2</w:t>
            </w:r>
            <w:r w:rsidR="00660783">
              <w:rPr>
                <w:b/>
                <w:noProof/>
                <w:sz w:val="28"/>
              </w:rPr>
              <w:t>3</w:t>
            </w:r>
            <w:r w:rsidR="009E6CFC">
              <w:rPr>
                <w:b/>
                <w:noProof/>
                <w:sz w:val="28"/>
              </w:rPr>
              <w:t>.</w:t>
            </w:r>
            <w:r w:rsidR="00660783">
              <w:rPr>
                <w:b/>
                <w:noProof/>
                <w:sz w:val="28"/>
              </w:rPr>
              <w:t>527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06EB99" w:rsidR="001E41F3" w:rsidRPr="00410371" w:rsidRDefault="00104B67" w:rsidP="00547111">
            <w:pPr>
              <w:pStyle w:val="CRCoverPage"/>
              <w:spacing w:after="0"/>
              <w:rPr>
                <w:noProof/>
              </w:rPr>
            </w:pPr>
            <w:r>
              <w:fldChar w:fldCharType="begin"/>
            </w:r>
            <w:r>
              <w:instrText xml:space="preserve"> DOCPROPERTY  Cr#  \* MERGEFORMAT </w:instrText>
            </w:r>
            <w:r>
              <w:fldChar w:fldCharType="separate"/>
            </w:r>
            <w:r w:rsidR="009E6CFC">
              <w:rPr>
                <w:b/>
                <w:noProof/>
                <w:sz w:val="28"/>
              </w:rPr>
              <w:t>0</w:t>
            </w:r>
            <w:r w:rsidR="0025511D">
              <w:rPr>
                <w:b/>
                <w:noProof/>
                <w:sz w:val="28"/>
              </w:rPr>
              <w:t>05</w:t>
            </w:r>
            <w:r>
              <w:rPr>
                <w:b/>
                <w:noProof/>
                <w:sz w:val="28"/>
              </w:rPr>
              <w:fldChar w:fldCharType="end"/>
            </w:r>
            <w:r w:rsidR="00DA3451">
              <w:rPr>
                <w:b/>
                <w:noProof/>
                <w:sz w:val="28"/>
              </w:rPr>
              <w:t>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343831" w:rsidR="001E41F3" w:rsidRPr="00410371" w:rsidRDefault="00875A5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41250F" w:rsidR="001E41F3" w:rsidRPr="00410371" w:rsidRDefault="00104B67">
            <w:pPr>
              <w:pStyle w:val="CRCoverPage"/>
              <w:spacing w:after="0"/>
              <w:jc w:val="center"/>
              <w:rPr>
                <w:noProof/>
                <w:sz w:val="28"/>
              </w:rPr>
            </w:pPr>
            <w:r>
              <w:fldChar w:fldCharType="begin"/>
            </w:r>
            <w:r>
              <w:instrText xml:space="preserve"> DOCPROPERTY  Version  \* MERGEFORMAT </w:instrText>
            </w:r>
            <w:r>
              <w:fldChar w:fldCharType="separate"/>
            </w:r>
            <w:r w:rsidR="009E6CFC">
              <w:rPr>
                <w:b/>
                <w:noProof/>
                <w:sz w:val="28"/>
              </w:rPr>
              <w:t>1</w:t>
            </w:r>
            <w:r w:rsidR="00DA3451">
              <w:rPr>
                <w:b/>
                <w:noProof/>
                <w:sz w:val="28"/>
              </w:rPr>
              <w:t>7</w:t>
            </w:r>
            <w:r w:rsidR="009E6CFC">
              <w:rPr>
                <w:b/>
                <w:noProof/>
                <w:sz w:val="28"/>
              </w:rPr>
              <w:t>.</w:t>
            </w:r>
            <w:r w:rsidR="00DA3451">
              <w:rPr>
                <w:b/>
                <w:noProof/>
                <w:sz w:val="28"/>
              </w:rPr>
              <w:t>3</w:t>
            </w:r>
            <w:r w:rsidR="009E6CFC">
              <w:rPr>
                <w:b/>
                <w:noProof/>
                <w:sz w:val="28"/>
              </w:rPr>
              <w:t>.</w:t>
            </w:r>
            <w:r w:rsidR="00DA3451">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037F7B" w:rsidR="00660783" w:rsidRDefault="00660783">
            <w:pPr>
              <w:pStyle w:val="CRCoverPage"/>
              <w:spacing w:after="0"/>
              <w:ind w:left="100"/>
            </w:pPr>
            <w:r>
              <w:t>Restoration procedures for Home Routed PDU Session</w:t>
            </w:r>
            <w:r w:rsidR="00FF6A2C">
              <w:t>s or PDU sessions with an I-SMF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8AA554" w:rsidR="001E41F3" w:rsidRDefault="009E6CFC">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8C8D9B" w:rsidR="001E41F3" w:rsidRDefault="00875A5E">
            <w:pPr>
              <w:pStyle w:val="CRCoverPage"/>
              <w:spacing w:after="0"/>
              <w:ind w:left="100"/>
              <w:rPr>
                <w:noProof/>
              </w:rPr>
            </w:pPr>
            <w:r>
              <w:t xml:space="preserve">TEI17, </w:t>
            </w:r>
            <w:r w:rsidR="00CD0DF6">
              <w:t>5G_eSBA</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B6C35A" w:rsidR="001E41F3" w:rsidRDefault="00104B67">
            <w:pPr>
              <w:pStyle w:val="CRCoverPage"/>
              <w:spacing w:after="0"/>
              <w:ind w:left="100"/>
              <w:rPr>
                <w:noProof/>
              </w:rPr>
            </w:pPr>
            <w:r>
              <w:fldChar w:fldCharType="begin"/>
            </w:r>
            <w:r>
              <w:instrText xml:space="preserve"> DOCPROPERTY  ResDate  \* MERGEFORMAT </w:instrText>
            </w:r>
            <w:r>
              <w:fldChar w:fldCharType="separate"/>
            </w:r>
            <w:r w:rsidR="009E6CFC">
              <w:rPr>
                <w:noProof/>
              </w:rPr>
              <w:t>2022-0</w:t>
            </w:r>
            <w:r w:rsidR="00CD0DF6">
              <w:rPr>
                <w:noProof/>
              </w:rPr>
              <w:t>5</w:t>
            </w:r>
            <w:r w:rsidR="009E6CFC">
              <w:rPr>
                <w:noProof/>
              </w:rPr>
              <w:t>-</w:t>
            </w:r>
            <w:r w:rsidR="00875A5E">
              <w:rPr>
                <w:noProof/>
              </w:rPr>
              <w:t>19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28D5DD" w:rsidR="001E41F3" w:rsidRDefault="00BC00A4"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3E19AA" w:rsidR="001E41F3" w:rsidRDefault="0025511D">
            <w:pPr>
              <w:pStyle w:val="CRCoverPage"/>
              <w:spacing w:after="0"/>
              <w:ind w:left="100"/>
              <w:rPr>
                <w:noProof/>
              </w:rPr>
            </w:pPr>
            <w:r>
              <w:t>Rel-1</w:t>
            </w:r>
            <w:r w:rsidR="00DA3451">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6DC205" w14:textId="16D816A2" w:rsidR="00C9151B" w:rsidRPr="00023F69" w:rsidRDefault="00B30113">
            <w:pPr>
              <w:pStyle w:val="CRCoverPage"/>
              <w:spacing w:after="0"/>
              <w:ind w:left="100"/>
              <w:rPr>
                <w:rFonts w:cs="Arial"/>
                <w:noProof/>
              </w:rPr>
            </w:pPr>
            <w:r w:rsidRPr="00023F69">
              <w:rPr>
                <w:rFonts w:cs="Arial"/>
                <w:noProof/>
              </w:rPr>
              <w:t xml:space="preserve">To enable </w:t>
            </w:r>
            <w:r w:rsidR="00023F69">
              <w:rPr>
                <w:rFonts w:cs="Arial"/>
                <w:noProof/>
              </w:rPr>
              <w:t xml:space="preserve">a </w:t>
            </w:r>
            <w:r w:rsidRPr="00023F69">
              <w:rPr>
                <w:rFonts w:cs="Arial"/>
                <w:noProof/>
              </w:rPr>
              <w:t>proper restor</w:t>
            </w:r>
            <w:r w:rsidR="00023F69" w:rsidRPr="00023F69">
              <w:rPr>
                <w:rFonts w:cs="Arial"/>
                <w:noProof/>
              </w:rPr>
              <w:t xml:space="preserve">ation or cleanup for </w:t>
            </w:r>
            <w:r w:rsidRPr="00023F69">
              <w:rPr>
                <w:rFonts w:cs="Arial"/>
                <w:noProof/>
              </w:rPr>
              <w:t xml:space="preserve">Home Routed PDU sessions or PDU sessions with a I-SMF which are affected by either V/I-SMF or (H-)SMF failure, it is important </w:t>
            </w:r>
            <w:r w:rsidR="00023F69" w:rsidRPr="00023F69">
              <w:rPr>
                <w:rFonts w:cs="Arial"/>
                <w:noProof/>
              </w:rPr>
              <w:t>t</w:t>
            </w:r>
            <w:r w:rsidR="00023F69">
              <w:rPr>
                <w:rFonts w:cs="Arial"/>
                <w:noProof/>
              </w:rPr>
              <w:t xml:space="preserve">hat </w:t>
            </w:r>
            <w:r w:rsidR="00023F69" w:rsidRPr="00023F69">
              <w:rPr>
                <w:rFonts w:cs="Arial"/>
                <w:noProof/>
              </w:rPr>
              <w:t>the following capabilities of the (peer) SMF</w:t>
            </w:r>
            <w:r w:rsidR="00023F69">
              <w:rPr>
                <w:rFonts w:cs="Arial"/>
                <w:noProof/>
              </w:rPr>
              <w:t xml:space="preserve"> are handshaked between I/V-SMF and (H-)SMF</w:t>
            </w:r>
            <w:r w:rsidR="00023F69" w:rsidRPr="00023F69">
              <w:rPr>
                <w:rFonts w:cs="Arial"/>
                <w:noProof/>
              </w:rPr>
              <w:t xml:space="preserve"> before the failure takes</w:t>
            </w:r>
            <w:r w:rsidR="00023F69">
              <w:rPr>
                <w:rFonts w:cs="Arial"/>
                <w:noProof/>
              </w:rPr>
              <w:t xml:space="preserve"> </w:t>
            </w:r>
            <w:r w:rsidR="00023F69" w:rsidRPr="00023F69">
              <w:rPr>
                <w:rFonts w:cs="Arial"/>
                <w:noProof/>
              </w:rPr>
              <w:t>place:</w:t>
            </w:r>
          </w:p>
          <w:p w14:paraId="350DB8CB" w14:textId="77777777" w:rsidR="0037581E" w:rsidRPr="005F298F" w:rsidRDefault="0037581E">
            <w:pPr>
              <w:pStyle w:val="CRCoverPage"/>
              <w:spacing w:after="0"/>
              <w:ind w:left="100"/>
              <w:rPr>
                <w:rFonts w:cs="Arial"/>
                <w:noProof/>
                <w:u w:val="single"/>
              </w:rPr>
            </w:pPr>
          </w:p>
          <w:p w14:paraId="0B32297D" w14:textId="3E8E8FC9" w:rsidR="00C9151B" w:rsidRDefault="00023F69" w:rsidP="00C9151B">
            <w:pPr>
              <w:pStyle w:val="ListParagraph"/>
              <w:numPr>
                <w:ilvl w:val="0"/>
                <w:numId w:val="2"/>
              </w:numPr>
              <w:contextualSpacing/>
              <w:rPr>
                <w:rFonts w:ascii="Arial" w:eastAsia="Times New Roman" w:hAnsi="Arial" w:cs="Arial"/>
                <w:sz w:val="20"/>
                <w:szCs w:val="20"/>
              </w:rPr>
            </w:pPr>
            <w:r w:rsidRPr="00023F69">
              <w:rPr>
                <w:rFonts w:ascii="Arial" w:eastAsia="Times New Roman" w:hAnsi="Arial" w:cs="Arial"/>
                <w:sz w:val="20"/>
                <w:szCs w:val="20"/>
              </w:rPr>
              <w:t>when the SMF detects that peer SMF has failed</w:t>
            </w:r>
            <w:r>
              <w:rPr>
                <w:rFonts w:ascii="Arial" w:eastAsia="Times New Roman" w:hAnsi="Arial" w:cs="Arial"/>
                <w:sz w:val="20"/>
                <w:szCs w:val="20"/>
              </w:rPr>
              <w:t>, i</w:t>
            </w:r>
            <w:r w:rsidR="00B30113">
              <w:rPr>
                <w:rFonts w:ascii="Arial" w:eastAsia="Times New Roman" w:hAnsi="Arial" w:cs="Arial"/>
                <w:sz w:val="20"/>
                <w:szCs w:val="20"/>
              </w:rPr>
              <w:t>f t</w:t>
            </w:r>
            <w:r w:rsidR="00C9151B" w:rsidRPr="00023F69">
              <w:rPr>
                <w:rFonts w:ascii="Arial" w:eastAsia="Times New Roman" w:hAnsi="Arial" w:cs="Arial"/>
                <w:sz w:val="20"/>
                <w:szCs w:val="20"/>
              </w:rPr>
              <w:t>he SMF can (re)select an alternative peer entity by using the binding indication provided by the peer SMF, or by utilize the NF profile of the peer SMF registered in the NRF (where it can find out if the peer NF supports NF (service) set</w:t>
            </w:r>
            <w:r w:rsidR="00B30113">
              <w:rPr>
                <w:rFonts w:ascii="Arial" w:eastAsia="Times New Roman" w:hAnsi="Arial" w:cs="Arial"/>
                <w:sz w:val="20"/>
                <w:szCs w:val="20"/>
              </w:rPr>
              <w:t xml:space="preserve">, or alternative NF service instance if the peer SMF can persist </w:t>
            </w:r>
            <w:r w:rsidR="00B30113" w:rsidRPr="00B30113">
              <w:rPr>
                <w:rFonts w:ascii="Arial" w:eastAsia="Times New Roman" w:hAnsi="Arial" w:cs="Arial"/>
                <w:sz w:val="20"/>
                <w:szCs w:val="20"/>
              </w:rPr>
              <w:t xml:space="preserve">their </w:t>
            </w:r>
            <w:r w:rsidR="00B30113">
              <w:rPr>
                <w:rFonts w:ascii="Arial" w:eastAsia="Times New Roman" w:hAnsi="Arial" w:cs="Arial"/>
                <w:sz w:val="20"/>
                <w:szCs w:val="20"/>
              </w:rPr>
              <w:t xml:space="preserve">PDU session </w:t>
            </w:r>
            <w:r w:rsidR="00B30113" w:rsidRPr="00B30113">
              <w:rPr>
                <w:rFonts w:ascii="Arial" w:eastAsia="Times New Roman" w:hAnsi="Arial" w:cs="Arial"/>
                <w:sz w:val="20"/>
                <w:szCs w:val="20"/>
              </w:rPr>
              <w:t>resources in shared storage among multiple NF service instance within the NF Instance</w:t>
            </w:r>
            <w:r w:rsidR="00C9151B" w:rsidRPr="00023F69">
              <w:rPr>
                <w:rFonts w:ascii="Arial" w:eastAsia="Times New Roman" w:hAnsi="Arial" w:cs="Arial"/>
                <w:sz w:val="20"/>
                <w:szCs w:val="20"/>
              </w:rPr>
              <w:t>,;</w:t>
            </w:r>
          </w:p>
          <w:p w14:paraId="57299913" w14:textId="77777777" w:rsidR="00023F69" w:rsidRPr="00023F69" w:rsidRDefault="00023F69" w:rsidP="00023F69">
            <w:pPr>
              <w:pStyle w:val="ListParagraph"/>
              <w:contextualSpacing/>
              <w:rPr>
                <w:rFonts w:ascii="Arial" w:eastAsia="Times New Roman" w:hAnsi="Arial" w:cs="Arial"/>
                <w:sz w:val="20"/>
                <w:szCs w:val="20"/>
              </w:rPr>
            </w:pPr>
          </w:p>
          <w:p w14:paraId="4DFB257F" w14:textId="6993E329" w:rsidR="00C9151B" w:rsidRPr="00023F69" w:rsidRDefault="00023F69">
            <w:pPr>
              <w:pStyle w:val="ListParagraph"/>
              <w:numPr>
                <w:ilvl w:val="0"/>
                <w:numId w:val="2"/>
              </w:numPr>
              <w:contextualSpacing/>
              <w:rPr>
                <w:rFonts w:ascii="Arial" w:eastAsia="Times New Roman" w:hAnsi="Arial" w:cs="Arial"/>
                <w:sz w:val="20"/>
                <w:szCs w:val="20"/>
              </w:rPr>
            </w:pPr>
            <w:r>
              <w:rPr>
                <w:rFonts w:ascii="Arial" w:eastAsia="Times New Roman" w:hAnsi="Arial" w:cs="Arial"/>
                <w:sz w:val="20"/>
                <w:szCs w:val="20"/>
              </w:rPr>
              <w:t>i</w:t>
            </w:r>
            <w:r w:rsidR="00B30113">
              <w:rPr>
                <w:rFonts w:ascii="Arial" w:eastAsia="Times New Roman" w:hAnsi="Arial" w:cs="Arial"/>
                <w:sz w:val="20"/>
                <w:szCs w:val="20"/>
              </w:rPr>
              <w:t>f the PDU session r</w:t>
            </w:r>
            <w:r w:rsidR="00C9151B" w:rsidRPr="00023F69">
              <w:rPr>
                <w:rFonts w:ascii="Arial" w:eastAsia="Times New Roman" w:hAnsi="Arial" w:cs="Arial"/>
                <w:sz w:val="20"/>
                <w:szCs w:val="20"/>
              </w:rPr>
              <w:t xml:space="preserve">esource contexts served by </w:t>
            </w:r>
            <w:r>
              <w:rPr>
                <w:rFonts w:ascii="Arial" w:eastAsia="Times New Roman" w:hAnsi="Arial" w:cs="Arial"/>
                <w:sz w:val="20"/>
                <w:szCs w:val="20"/>
              </w:rPr>
              <w:t>the (</w:t>
            </w:r>
            <w:r w:rsidR="0037581E">
              <w:rPr>
                <w:rFonts w:ascii="Arial" w:eastAsia="Times New Roman" w:hAnsi="Arial" w:cs="Arial"/>
                <w:sz w:val="20"/>
                <w:szCs w:val="20"/>
              </w:rPr>
              <w:t>failed</w:t>
            </w:r>
            <w:r>
              <w:rPr>
                <w:rFonts w:ascii="Arial" w:eastAsia="Times New Roman" w:hAnsi="Arial" w:cs="Arial"/>
                <w:sz w:val="20"/>
                <w:szCs w:val="20"/>
              </w:rPr>
              <w:t>)</w:t>
            </w:r>
            <w:r w:rsidR="00C9151B" w:rsidRPr="00023F69">
              <w:rPr>
                <w:rFonts w:ascii="Arial" w:eastAsia="Times New Roman" w:hAnsi="Arial" w:cs="Arial"/>
                <w:sz w:val="20"/>
                <w:szCs w:val="20"/>
              </w:rPr>
              <w:t xml:space="preserve"> SMF </w:t>
            </w:r>
            <w:r w:rsidR="0037581E">
              <w:rPr>
                <w:rFonts w:ascii="Arial" w:eastAsia="Times New Roman" w:hAnsi="Arial" w:cs="Arial"/>
                <w:sz w:val="20"/>
                <w:szCs w:val="20"/>
              </w:rPr>
              <w:t>can</w:t>
            </w:r>
            <w:r w:rsidR="00C9151B" w:rsidRPr="00023F69">
              <w:rPr>
                <w:rFonts w:ascii="Arial" w:eastAsia="Times New Roman" w:hAnsi="Arial" w:cs="Arial"/>
                <w:sz w:val="20"/>
                <w:szCs w:val="20"/>
              </w:rPr>
              <w:t xml:space="preserve"> be shared by at least more than one SMF NF service instance in the same SMF (service) Set or its backup SMF</w:t>
            </w:r>
            <w:r>
              <w:rPr>
                <w:rFonts w:ascii="Arial" w:eastAsia="Times New Roman" w:hAnsi="Arial" w:cs="Arial"/>
                <w:sz w:val="20"/>
                <w:szCs w:val="20"/>
              </w:rPr>
              <w:t>,</w:t>
            </w:r>
            <w:r w:rsidR="0037581E">
              <w:rPr>
                <w:rFonts w:ascii="Arial" w:eastAsia="Times New Roman" w:hAnsi="Arial" w:cs="Arial"/>
                <w:sz w:val="20"/>
                <w:szCs w:val="20"/>
              </w:rPr>
              <w:t xml:space="preserve"> or an alternative SMF NF service instance if the SMF can persist </w:t>
            </w:r>
            <w:r w:rsidR="0037581E" w:rsidRPr="00B30113">
              <w:rPr>
                <w:rFonts w:ascii="Arial" w:eastAsia="Times New Roman" w:hAnsi="Arial" w:cs="Arial"/>
                <w:sz w:val="20"/>
                <w:szCs w:val="20"/>
              </w:rPr>
              <w:t xml:space="preserve">their </w:t>
            </w:r>
            <w:r w:rsidR="0037581E">
              <w:rPr>
                <w:rFonts w:ascii="Arial" w:eastAsia="Times New Roman" w:hAnsi="Arial" w:cs="Arial"/>
                <w:sz w:val="20"/>
                <w:szCs w:val="20"/>
              </w:rPr>
              <w:t xml:space="preserve">PDU session </w:t>
            </w:r>
            <w:r w:rsidR="0037581E" w:rsidRPr="00B30113">
              <w:rPr>
                <w:rFonts w:ascii="Arial" w:eastAsia="Times New Roman" w:hAnsi="Arial" w:cs="Arial"/>
                <w:sz w:val="20"/>
                <w:szCs w:val="20"/>
              </w:rPr>
              <w:t>resources in shared storage among multiple NF service instance within the NF Instance</w:t>
            </w:r>
            <w:r w:rsidR="00C9151B" w:rsidRPr="00023F69">
              <w:rPr>
                <w:rFonts w:ascii="Arial" w:eastAsia="Times New Roman" w:hAnsi="Arial" w:cs="Arial"/>
                <w:sz w:val="20"/>
                <w:szCs w:val="20"/>
              </w:rPr>
              <w:t>, so that in case of failure, the peer SMF can select alternative one when detecting this SMF has failed;</w:t>
            </w:r>
          </w:p>
          <w:p w14:paraId="3FD84C2D" w14:textId="77777777" w:rsidR="00C9151B" w:rsidRDefault="00C9151B">
            <w:pPr>
              <w:pStyle w:val="CRCoverPage"/>
              <w:spacing w:after="0"/>
              <w:ind w:left="100"/>
              <w:rPr>
                <w:noProof/>
                <w:u w:val="single"/>
              </w:rPr>
            </w:pPr>
          </w:p>
          <w:p w14:paraId="274C6019" w14:textId="77777777" w:rsidR="0053068D" w:rsidRPr="0053068D" w:rsidRDefault="00F94910">
            <w:pPr>
              <w:pStyle w:val="CRCoverPage"/>
              <w:spacing w:after="0"/>
              <w:ind w:left="100"/>
              <w:rPr>
                <w:noProof/>
              </w:rPr>
            </w:pPr>
            <w:r w:rsidRPr="0053068D">
              <w:rPr>
                <w:noProof/>
              </w:rPr>
              <w:t>However, i</w:t>
            </w:r>
            <w:r w:rsidR="00D414F1" w:rsidRPr="0053068D">
              <w:rPr>
                <w:noProof/>
              </w:rPr>
              <w:t xml:space="preserve">t is not obvious to derive </w:t>
            </w:r>
            <w:r w:rsidR="0053068D" w:rsidRPr="0053068D">
              <w:rPr>
                <w:noProof/>
              </w:rPr>
              <w:t xml:space="preserve">above capabilities, e.g. </w:t>
            </w:r>
          </w:p>
          <w:p w14:paraId="2FFB3584" w14:textId="77777777" w:rsidR="0053068D" w:rsidRDefault="0053068D">
            <w:pPr>
              <w:pStyle w:val="CRCoverPage"/>
              <w:spacing w:after="0"/>
              <w:ind w:left="100"/>
              <w:rPr>
                <w:noProof/>
                <w:u w:val="single"/>
              </w:rPr>
            </w:pPr>
          </w:p>
          <w:p w14:paraId="3C978117" w14:textId="77777777" w:rsidR="0053068D" w:rsidRDefault="00D414F1" w:rsidP="0053068D">
            <w:pPr>
              <w:pStyle w:val="CRCoverPage"/>
              <w:numPr>
                <w:ilvl w:val="0"/>
                <w:numId w:val="4"/>
              </w:numPr>
              <w:spacing w:after="0"/>
              <w:rPr>
                <w:noProof/>
              </w:rPr>
            </w:pPr>
            <w:r w:rsidRPr="0053068D">
              <w:rPr>
                <w:noProof/>
              </w:rPr>
              <w:t>if the peer SMF doesn't provide a binding indication in the request and response message.</w:t>
            </w:r>
            <w:r>
              <w:rPr>
                <w:noProof/>
              </w:rPr>
              <w:t xml:space="preserve"> </w:t>
            </w:r>
          </w:p>
          <w:p w14:paraId="052ECF39" w14:textId="77777777" w:rsidR="0053068D" w:rsidRDefault="0053068D">
            <w:pPr>
              <w:pStyle w:val="CRCoverPage"/>
              <w:spacing w:after="0"/>
              <w:ind w:left="100"/>
              <w:rPr>
                <w:noProof/>
              </w:rPr>
            </w:pPr>
          </w:p>
          <w:p w14:paraId="02D24BF5" w14:textId="77777777" w:rsidR="0053068D" w:rsidRDefault="0053068D" w:rsidP="0053068D">
            <w:pPr>
              <w:pStyle w:val="CRCoverPage"/>
              <w:numPr>
                <w:ilvl w:val="0"/>
                <w:numId w:val="4"/>
              </w:numPr>
              <w:spacing w:after="0"/>
              <w:rPr>
                <w:noProof/>
              </w:rPr>
            </w:pPr>
            <w:r>
              <w:rPr>
                <w:noProof/>
              </w:rPr>
              <w:t>r</w:t>
            </w:r>
            <w:r w:rsidR="00F94910">
              <w:rPr>
                <w:noProof/>
              </w:rPr>
              <w:t xml:space="preserve">etrieving </w:t>
            </w:r>
            <w:r>
              <w:rPr>
                <w:noProof/>
              </w:rPr>
              <w:t xml:space="preserve">the </w:t>
            </w:r>
            <w:r w:rsidR="00F94910">
              <w:rPr>
                <w:noProof/>
              </w:rPr>
              <w:t xml:space="preserve">NF profile of the </w:t>
            </w:r>
            <w:r>
              <w:rPr>
                <w:noProof/>
              </w:rPr>
              <w:t xml:space="preserve">peer </w:t>
            </w:r>
            <w:r w:rsidR="00F94910">
              <w:rPr>
                <w:noProof/>
              </w:rPr>
              <w:t xml:space="preserve">SMF as part of </w:t>
            </w:r>
            <w:r w:rsidR="00FA7821">
              <w:rPr>
                <w:noProof/>
              </w:rPr>
              <w:t xml:space="preserve">NRF based service discovery may help, but </w:t>
            </w:r>
            <w:r w:rsidR="00F94910">
              <w:rPr>
                <w:noProof/>
              </w:rPr>
              <w:t>it is NOT possible to know if the SMF support only (re)selection of alternative SMFs (as described in the bullet 1).</w:t>
            </w:r>
          </w:p>
          <w:p w14:paraId="1C733EE2" w14:textId="6088E8F4" w:rsidR="00CA70B4" w:rsidRDefault="00CA70B4" w:rsidP="00CA70B4">
            <w:pPr>
              <w:pStyle w:val="CRCoverPage"/>
              <w:numPr>
                <w:ilvl w:val="0"/>
                <w:numId w:val="4"/>
              </w:numPr>
              <w:spacing w:after="0"/>
              <w:rPr>
                <w:noProof/>
              </w:rPr>
            </w:pPr>
            <w:r>
              <w:rPr>
                <w:noProof/>
              </w:rPr>
              <w:lastRenderedPageBreak/>
              <w:t xml:space="preserve">in addition, such service discovery procedure costs extra signalling for the SMF, which leads at least extra processing load and signaling latency. Especially, the result of NF discovery doesn't always provide sufficient information for doing restoration, e.g. if the SMF can do reselection when detecting the peer SMF failure. </w:t>
            </w:r>
          </w:p>
          <w:p w14:paraId="61B5E644" w14:textId="1A4FB970" w:rsidR="00B87CBC" w:rsidRDefault="00B87CBC">
            <w:pPr>
              <w:pStyle w:val="CRCoverPage"/>
              <w:spacing w:after="0"/>
              <w:ind w:left="100"/>
              <w:rPr>
                <w:noProof/>
              </w:rPr>
            </w:pPr>
          </w:p>
          <w:p w14:paraId="52BFFAA9" w14:textId="28B814FC" w:rsidR="00654450" w:rsidRDefault="00B87CBC" w:rsidP="0053068D">
            <w:pPr>
              <w:pStyle w:val="CRCoverPage"/>
              <w:spacing w:after="0"/>
              <w:ind w:left="100"/>
              <w:rPr>
                <w:noProof/>
              </w:rPr>
            </w:pPr>
            <w:r>
              <w:rPr>
                <w:noProof/>
              </w:rPr>
              <w:t xml:space="preserve">When </w:t>
            </w:r>
            <w:r w:rsidR="0037581E">
              <w:rPr>
                <w:noProof/>
              </w:rPr>
              <w:t>above information</w:t>
            </w:r>
            <w:r>
              <w:rPr>
                <w:noProof/>
              </w:rPr>
              <w:t xml:space="preserve"> is not available, it would lead the PDU sessions </w:t>
            </w:r>
            <w:r w:rsidR="00AE437C">
              <w:rPr>
                <w:noProof/>
              </w:rPr>
              <w:t>(</w:t>
            </w:r>
            <w:r>
              <w:rPr>
                <w:noProof/>
              </w:rPr>
              <w:t>served by a failed SMF</w:t>
            </w:r>
            <w:r w:rsidR="00AE437C">
              <w:rPr>
                <w:noProof/>
              </w:rPr>
              <w:t>)</w:t>
            </w:r>
            <w:r>
              <w:rPr>
                <w:noProof/>
              </w:rPr>
              <w:t xml:space="preserve"> unnecessarily deleted</w:t>
            </w:r>
            <w:r w:rsidR="00654450">
              <w:rPr>
                <w:noProof/>
              </w:rPr>
              <w:t xml:space="preserve"> or left as hanging resource</w:t>
            </w:r>
            <w:r w:rsidR="0053068D">
              <w:rPr>
                <w:noProof/>
              </w:rPr>
              <w:t xml:space="preserve">. </w:t>
            </w:r>
            <w:r w:rsidR="00654450">
              <w:rPr>
                <w:noProof/>
              </w:rPr>
              <w:t xml:space="preserve"> </w:t>
            </w:r>
          </w:p>
          <w:p w14:paraId="285EFC7D" w14:textId="77777777" w:rsidR="00654450" w:rsidRDefault="00654450">
            <w:pPr>
              <w:pStyle w:val="CRCoverPage"/>
              <w:spacing w:after="0"/>
              <w:ind w:left="100"/>
              <w:rPr>
                <w:noProof/>
              </w:rPr>
            </w:pPr>
          </w:p>
          <w:p w14:paraId="128A3215" w14:textId="49B72C9B" w:rsidR="00F94910" w:rsidRDefault="00844348">
            <w:pPr>
              <w:pStyle w:val="CRCoverPage"/>
              <w:spacing w:after="0"/>
              <w:ind w:left="100"/>
              <w:rPr>
                <w:noProof/>
              </w:rPr>
            </w:pPr>
            <w:r>
              <w:rPr>
                <w:noProof/>
              </w:rPr>
              <w:t xml:space="preserve">It is suggested to introduce </w:t>
            </w:r>
            <w:r w:rsidR="0037581E">
              <w:rPr>
                <w:noProof/>
              </w:rPr>
              <w:t>two</w:t>
            </w:r>
            <w:r>
              <w:rPr>
                <w:noProof/>
              </w:rPr>
              <w:t xml:space="preserve"> new feature</w:t>
            </w:r>
            <w:r w:rsidR="0037581E">
              <w:rPr>
                <w:noProof/>
              </w:rPr>
              <w:t>s</w:t>
            </w:r>
            <w:r w:rsidR="00B87CBC">
              <w:rPr>
                <w:noProof/>
              </w:rPr>
              <w:t xml:space="preserve"> </w:t>
            </w:r>
            <w:r>
              <w:rPr>
                <w:noProof/>
              </w:rPr>
              <w:t>"</w:t>
            </w:r>
            <w:r w:rsidR="0037581E">
              <w:rPr>
                <w:noProof/>
              </w:rPr>
              <w:t>PSETR</w:t>
            </w:r>
            <w:r>
              <w:rPr>
                <w:noProof/>
              </w:rPr>
              <w:t>"</w:t>
            </w:r>
            <w:r w:rsidR="0037581E">
              <w:rPr>
                <w:noProof/>
              </w:rPr>
              <w:t xml:space="preserve"> and "DLSET"</w:t>
            </w:r>
            <w:r>
              <w:rPr>
                <w:noProof/>
              </w:rPr>
              <w:t xml:space="preserve"> for Nsmf_PDUSession service</w:t>
            </w:r>
            <w:r w:rsidR="0037581E">
              <w:rPr>
                <w:noProof/>
              </w:rPr>
              <w:t xml:space="preserve"> corresponding to the bullet 1 and 2 above.</w:t>
            </w:r>
            <w:r w:rsidR="00F94910">
              <w:rPr>
                <w:noProof/>
              </w:rPr>
              <w:t xml:space="preserve"> </w:t>
            </w:r>
          </w:p>
          <w:p w14:paraId="57B81BFB" w14:textId="26F2EFBB" w:rsidR="00844348" w:rsidRDefault="00844348">
            <w:pPr>
              <w:pStyle w:val="CRCoverPage"/>
              <w:spacing w:after="0"/>
              <w:ind w:left="100"/>
              <w:rPr>
                <w:noProof/>
              </w:rPr>
            </w:pPr>
          </w:p>
          <w:p w14:paraId="708AA7DE" w14:textId="355826AE" w:rsidR="00013EB2" w:rsidRDefault="00013EB2" w:rsidP="00EA0790">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9C93210" w14:textId="2A93BD9B" w:rsidR="001E41F3" w:rsidRDefault="0064657F" w:rsidP="0064657F">
            <w:pPr>
              <w:pStyle w:val="CRCoverPage"/>
              <w:spacing w:after="0"/>
              <w:ind w:left="100"/>
              <w:rPr>
                <w:noProof/>
              </w:rPr>
            </w:pPr>
            <w:r>
              <w:rPr>
                <w:noProof/>
              </w:rPr>
              <w:t xml:space="preserve">Specifying </w:t>
            </w:r>
            <w:r w:rsidR="0053068D">
              <w:t>restoration procedures for Home Routed PDU Sessions or PDU sessions with an I-SMF</w:t>
            </w:r>
            <w:r>
              <w:rPr>
                <w:noProof/>
              </w:rPr>
              <w:t>.</w:t>
            </w:r>
          </w:p>
          <w:p w14:paraId="6289FB7E" w14:textId="77777777" w:rsidR="0064657F" w:rsidRDefault="0064657F" w:rsidP="0064657F">
            <w:pPr>
              <w:pStyle w:val="CRCoverPage"/>
              <w:spacing w:after="0"/>
              <w:ind w:left="100"/>
              <w:rPr>
                <w:noProof/>
              </w:rPr>
            </w:pPr>
          </w:p>
          <w:p w14:paraId="31C656EC" w14:textId="4952AAE6" w:rsidR="00BC00A4" w:rsidRDefault="00BC00A4" w:rsidP="0064657F">
            <w:pPr>
              <w:pStyle w:val="CRCoverPage"/>
              <w:spacing w:after="0"/>
              <w:ind w:left="100"/>
              <w:rPr>
                <w:noProof/>
              </w:rPr>
            </w:pPr>
            <w:r>
              <w:rPr>
                <w:noProof/>
              </w:rPr>
              <w:t xml:space="preserve">It is recommended that </w:t>
            </w:r>
            <w:r>
              <w:rPr>
                <w:lang w:val="en-US" w:eastAsia="fr-FR"/>
              </w:rPr>
              <w:t>an SMF implementation (complying with this release of the specification) should support the PSETR feature (</w:t>
            </w:r>
            <w:proofErr w:type="gramStart"/>
            <w:r>
              <w:rPr>
                <w:lang w:val="en-US" w:eastAsia="fr-FR"/>
              </w:rPr>
              <w:t>i.e.</w:t>
            </w:r>
            <w:proofErr w:type="gramEnd"/>
            <w:r>
              <w:rPr>
                <w:lang w:val="en-US" w:eastAsia="fr-FR"/>
              </w:rPr>
              <w:t xml:space="preserve"> support reselecting a peer SMF service instance when the peer SMF fails).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6CC50B" w14:textId="77777777" w:rsidR="00C27FFE" w:rsidRDefault="0037581E">
            <w:pPr>
              <w:pStyle w:val="CRCoverPage"/>
              <w:spacing w:after="0"/>
              <w:ind w:left="100"/>
              <w:rPr>
                <w:noProof/>
              </w:rPr>
            </w:pPr>
            <w:r>
              <w:rPr>
                <w:noProof/>
              </w:rPr>
              <w:t>T</w:t>
            </w:r>
            <w:r w:rsidR="00C56634">
              <w:rPr>
                <w:noProof/>
              </w:rPr>
              <w:t xml:space="preserve">here is no </w:t>
            </w:r>
            <w:r>
              <w:rPr>
                <w:noProof/>
              </w:rPr>
              <w:t xml:space="preserve">clear </w:t>
            </w:r>
            <w:r w:rsidR="00C56634">
              <w:rPr>
                <w:noProof/>
              </w:rPr>
              <w:t xml:space="preserve">requirement </w:t>
            </w:r>
            <w:r>
              <w:rPr>
                <w:noProof/>
              </w:rPr>
              <w:t>how</w:t>
            </w:r>
            <w:r w:rsidR="00C56634">
              <w:rPr>
                <w:noProof/>
              </w:rPr>
              <w:t xml:space="preserve"> the PDU session</w:t>
            </w:r>
            <w:r>
              <w:rPr>
                <w:noProof/>
              </w:rPr>
              <w:t>s</w:t>
            </w:r>
            <w:r w:rsidR="00C56634">
              <w:rPr>
                <w:noProof/>
              </w:rPr>
              <w:t xml:space="preserve"> </w:t>
            </w:r>
            <w:r>
              <w:rPr>
                <w:noProof/>
              </w:rPr>
              <w:t xml:space="preserve">affected by a V/I-SMF or (H-)SMF failure </w:t>
            </w:r>
            <w:r w:rsidR="00C56634">
              <w:rPr>
                <w:noProof/>
              </w:rPr>
              <w:t xml:space="preserve">can be restored or </w:t>
            </w:r>
            <w:r>
              <w:rPr>
                <w:noProof/>
              </w:rPr>
              <w:t xml:space="preserve">be </w:t>
            </w:r>
            <w:r w:rsidR="00C56634">
              <w:rPr>
                <w:noProof/>
              </w:rPr>
              <w:t>clean</w:t>
            </w:r>
            <w:r>
              <w:rPr>
                <w:noProof/>
              </w:rPr>
              <w:t>ed-</w:t>
            </w:r>
            <w:r w:rsidR="00C56634">
              <w:rPr>
                <w:noProof/>
              </w:rPr>
              <w:t xml:space="preserve">up, this </w:t>
            </w:r>
            <w:r w:rsidR="00C27FFE">
              <w:rPr>
                <w:noProof/>
              </w:rPr>
              <w:t>can</w:t>
            </w:r>
            <w:r w:rsidR="0053068D">
              <w:rPr>
                <w:noProof/>
              </w:rPr>
              <w:t xml:space="preserve"> </w:t>
            </w:r>
          </w:p>
          <w:p w14:paraId="2C0A0526" w14:textId="77777777" w:rsidR="00C27FFE" w:rsidRDefault="00C27FFE">
            <w:pPr>
              <w:pStyle w:val="CRCoverPage"/>
              <w:spacing w:after="0"/>
              <w:ind w:left="100"/>
              <w:rPr>
                <w:noProof/>
              </w:rPr>
            </w:pPr>
          </w:p>
          <w:p w14:paraId="07FD8358" w14:textId="13A6D191" w:rsidR="00C27FFE" w:rsidRDefault="00C27FFE" w:rsidP="00506F64">
            <w:pPr>
              <w:pStyle w:val="CRCoverPage"/>
              <w:numPr>
                <w:ilvl w:val="0"/>
                <w:numId w:val="6"/>
              </w:numPr>
              <w:spacing w:after="0"/>
              <w:rPr>
                <w:noProof/>
              </w:rPr>
            </w:pPr>
            <w:r w:rsidRPr="00506F64">
              <w:rPr>
                <w:b/>
                <w:bCs/>
                <w:noProof/>
              </w:rPr>
              <w:t>i</w:t>
            </w:r>
            <w:r w:rsidR="0053068D" w:rsidRPr="00506F64">
              <w:rPr>
                <w:b/>
                <w:bCs/>
                <w:noProof/>
              </w:rPr>
              <w:t xml:space="preserve">mpair </w:t>
            </w:r>
            <w:r w:rsidR="0064657F" w:rsidRPr="00506F64">
              <w:rPr>
                <w:b/>
                <w:bCs/>
                <w:noProof/>
              </w:rPr>
              <w:t>UE's Mobile terminating service</w:t>
            </w:r>
            <w:r w:rsidR="0053068D">
              <w:rPr>
                <w:noProof/>
              </w:rPr>
              <w:t xml:space="preserve">, </w:t>
            </w:r>
            <w:r>
              <w:rPr>
                <w:noProof/>
              </w:rPr>
              <w:t>i.e. t</w:t>
            </w:r>
            <w:r w:rsidR="0053068D">
              <w:rPr>
                <w:noProof/>
              </w:rPr>
              <w:t xml:space="preserve">he </w:t>
            </w:r>
            <w:r>
              <w:rPr>
                <w:noProof/>
              </w:rPr>
              <w:t>Home Routed</w:t>
            </w:r>
            <w:r w:rsidR="0053068D">
              <w:rPr>
                <w:noProof/>
              </w:rPr>
              <w:t xml:space="preserve"> PDU session</w:t>
            </w:r>
            <w:r>
              <w:rPr>
                <w:noProof/>
              </w:rPr>
              <w:t>s affected by a V-SMF failure</w:t>
            </w:r>
            <w:r w:rsidR="0053068D">
              <w:rPr>
                <w:noProof/>
              </w:rPr>
              <w:t xml:space="preserve"> </w:t>
            </w:r>
            <w:r>
              <w:rPr>
                <w:noProof/>
              </w:rPr>
              <w:t>will be</w:t>
            </w:r>
            <w:r w:rsidR="0053068D">
              <w:rPr>
                <w:noProof/>
              </w:rPr>
              <w:t xml:space="preserve"> kept in the VPLMN but </w:t>
            </w:r>
            <w:r>
              <w:rPr>
                <w:noProof/>
              </w:rPr>
              <w:t xml:space="preserve">they </w:t>
            </w:r>
            <w:r w:rsidR="0053068D">
              <w:rPr>
                <w:noProof/>
              </w:rPr>
              <w:t>are deleted in HP</w:t>
            </w:r>
            <w:r>
              <w:rPr>
                <w:noProof/>
              </w:rPr>
              <w:t>L</w:t>
            </w:r>
            <w:r w:rsidR="0053068D">
              <w:rPr>
                <w:noProof/>
              </w:rPr>
              <w:t>MN</w:t>
            </w:r>
            <w:r>
              <w:rPr>
                <w:noProof/>
              </w:rPr>
              <w:t>,</w:t>
            </w:r>
            <w:r w:rsidR="0053068D">
              <w:rPr>
                <w:noProof/>
              </w:rPr>
              <w:t xml:space="preserve"> wh</w:t>
            </w:r>
            <w:r>
              <w:rPr>
                <w:noProof/>
              </w:rPr>
              <w:t>en</w:t>
            </w:r>
            <w:r w:rsidR="0053068D">
              <w:rPr>
                <w:noProof/>
              </w:rPr>
              <w:t xml:space="preserve"> the </w:t>
            </w:r>
            <w:r>
              <w:rPr>
                <w:noProof/>
              </w:rPr>
              <w:t xml:space="preserve">PDU session </w:t>
            </w:r>
            <w:r w:rsidR="0053068D">
              <w:rPr>
                <w:noProof/>
              </w:rPr>
              <w:t xml:space="preserve">resource served by the failed V-SMF can be </w:t>
            </w:r>
            <w:r>
              <w:rPr>
                <w:noProof/>
              </w:rPr>
              <w:t xml:space="preserve">shared by multiple </w:t>
            </w:r>
            <w:r w:rsidR="0053068D">
              <w:rPr>
                <w:noProof/>
              </w:rPr>
              <w:t>V-SMF</w:t>
            </w:r>
            <w:r>
              <w:rPr>
                <w:noProof/>
              </w:rPr>
              <w:t xml:space="preserve"> NF service instances, while the H-SMF doesn't support reselection of an alternative V-SMF; </w:t>
            </w:r>
            <w:r w:rsidR="0053068D">
              <w:rPr>
                <w:noProof/>
              </w:rPr>
              <w:t xml:space="preserve">(so the UE in Idle </w:t>
            </w:r>
            <w:r>
              <w:rPr>
                <w:noProof/>
              </w:rPr>
              <w:t xml:space="preserve">has no idea that the PDU session has </w:t>
            </w:r>
            <w:r w:rsidR="00506F64">
              <w:rPr>
                <w:noProof/>
              </w:rPr>
              <w:t>broken</w:t>
            </w:r>
            <w:r>
              <w:rPr>
                <w:noProof/>
              </w:rPr>
              <w:t>, it cannot receive any mobile terminating service);</w:t>
            </w:r>
          </w:p>
          <w:p w14:paraId="781B4798" w14:textId="77777777" w:rsidR="00C27FFE" w:rsidRDefault="00C27FFE">
            <w:pPr>
              <w:pStyle w:val="CRCoverPage"/>
              <w:spacing w:after="0"/>
              <w:ind w:left="100"/>
              <w:rPr>
                <w:noProof/>
              </w:rPr>
            </w:pPr>
          </w:p>
          <w:p w14:paraId="5C4BEB44" w14:textId="49838D85" w:rsidR="001E41F3" w:rsidRDefault="00C27FFE" w:rsidP="00506F64">
            <w:pPr>
              <w:pStyle w:val="CRCoverPage"/>
              <w:numPr>
                <w:ilvl w:val="0"/>
                <w:numId w:val="6"/>
              </w:numPr>
              <w:spacing w:after="0"/>
              <w:rPr>
                <w:noProof/>
              </w:rPr>
            </w:pPr>
            <w:r>
              <w:rPr>
                <w:noProof/>
              </w:rPr>
              <w:t xml:space="preserve">or </w:t>
            </w:r>
            <w:r w:rsidRPr="00506F64">
              <w:rPr>
                <w:b/>
                <w:bCs/>
                <w:noProof/>
              </w:rPr>
              <w:t>lead massive</w:t>
            </w:r>
            <w:r w:rsidR="0064657F" w:rsidRPr="00506F64">
              <w:rPr>
                <w:b/>
                <w:bCs/>
                <w:noProof/>
              </w:rPr>
              <w:t xml:space="preserve"> hanging context</w:t>
            </w:r>
            <w:r w:rsidR="00506F64" w:rsidRPr="00506F64">
              <w:rPr>
                <w:b/>
                <w:bCs/>
                <w:noProof/>
              </w:rPr>
              <w:t>s</w:t>
            </w:r>
            <w:r w:rsidR="0064657F" w:rsidRPr="00506F64">
              <w:rPr>
                <w:b/>
                <w:bCs/>
                <w:noProof/>
              </w:rPr>
              <w:t xml:space="preserve"> </w:t>
            </w:r>
            <w:r w:rsidRPr="00506F64">
              <w:rPr>
                <w:b/>
                <w:bCs/>
                <w:noProof/>
              </w:rPr>
              <w:t xml:space="preserve">for PDU sessions affected by a H-SMF failure </w:t>
            </w:r>
            <w:r w:rsidR="0064657F" w:rsidRPr="00506F64">
              <w:rPr>
                <w:b/>
                <w:bCs/>
                <w:noProof/>
              </w:rPr>
              <w:t>in the peer H-SMF</w:t>
            </w:r>
            <w:r w:rsidRPr="00506F64">
              <w:rPr>
                <w:b/>
                <w:bCs/>
                <w:noProof/>
              </w:rPr>
              <w:t>(s)</w:t>
            </w:r>
            <w:r w:rsidR="0064657F">
              <w:rPr>
                <w:noProof/>
              </w:rPr>
              <w:t xml:space="preserve"> and its upstream nodes</w:t>
            </w:r>
            <w:r>
              <w:rPr>
                <w:noProof/>
              </w:rPr>
              <w:t xml:space="preserve"> when the PDU </w:t>
            </w:r>
            <w:r w:rsidR="00506F64">
              <w:rPr>
                <w:noProof/>
              </w:rPr>
              <w:t>s</w:t>
            </w:r>
            <w:r>
              <w:rPr>
                <w:noProof/>
              </w:rPr>
              <w:t xml:space="preserve">ession </w:t>
            </w:r>
            <w:r w:rsidR="00506F64">
              <w:rPr>
                <w:noProof/>
              </w:rPr>
              <w:t>r</w:t>
            </w:r>
            <w:r>
              <w:rPr>
                <w:noProof/>
              </w:rPr>
              <w:t>esource can be shared by multiple H-SMF NF service instance</w:t>
            </w:r>
            <w:r w:rsidR="00506F64">
              <w:rPr>
                <w:noProof/>
              </w:rPr>
              <w:t>s</w:t>
            </w:r>
            <w:r>
              <w:rPr>
                <w:noProof/>
              </w:rPr>
              <w:t xml:space="preserve"> (so these PDU session resources will be kept even when </w:t>
            </w:r>
            <w:r w:rsidR="00506F64">
              <w:rPr>
                <w:noProof/>
              </w:rPr>
              <w:t xml:space="preserve">the </w:t>
            </w:r>
            <w:r>
              <w:rPr>
                <w:noProof/>
              </w:rPr>
              <w:t>H-SMF has failed) while the V-SMF doesn't support reselection of an alternative H-SMF</w:t>
            </w:r>
            <w:r w:rsidR="00506F64">
              <w:rPr>
                <w:noProof/>
              </w:rPr>
              <w:t>, so it will delete affected PDU sessions</w:t>
            </w:r>
            <w:r w:rsidR="0064657F">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0B0358" w:rsidR="001E41F3" w:rsidRDefault="009C3D8B">
            <w:pPr>
              <w:pStyle w:val="CRCoverPage"/>
              <w:spacing w:after="0"/>
              <w:ind w:left="100"/>
              <w:rPr>
                <w:noProof/>
              </w:rPr>
            </w:pPr>
            <w:r>
              <w:rPr>
                <w:noProof/>
              </w:rPr>
              <w:t>6.x.1, 6.x.2, 6.x.3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4C6129F" w14:textId="77777777" w:rsidR="00CE65C1" w:rsidRPr="00776380" w:rsidRDefault="00CE65C1" w:rsidP="00CE65C1">
      <w:pPr>
        <w:pStyle w:val="Heading2"/>
        <w:rPr>
          <w:ins w:id="1" w:author="Frank 202205 v3" w:date="2022-05-18T14:22:00Z"/>
          <w:lang w:eastAsia="zh-CN"/>
        </w:rPr>
      </w:pPr>
      <w:bookmarkStart w:id="2" w:name="_Toc73952345"/>
      <w:ins w:id="3" w:author="Frank 202205 v3" w:date="2022-05-18T14:22:00Z">
        <w:r>
          <w:rPr>
            <w:lang w:eastAsia="zh-CN"/>
          </w:rPr>
          <w:t>6.X</w:t>
        </w:r>
        <w:r w:rsidRPr="00776380">
          <w:rPr>
            <w:lang w:eastAsia="zh-CN"/>
          </w:rPr>
          <w:tab/>
        </w:r>
        <w:r>
          <w:rPr>
            <w:lang w:eastAsia="zh-CN"/>
          </w:rPr>
          <w:t>Restoration Procedures</w:t>
        </w:r>
        <w:bookmarkEnd w:id="2"/>
        <w:r>
          <w:rPr>
            <w:lang w:eastAsia="zh-CN"/>
          </w:rPr>
          <w:t xml:space="preserve"> for Home Routed PDU Sessions or PDU sessions with an I-SMF</w:t>
        </w:r>
      </w:ins>
    </w:p>
    <w:p w14:paraId="1DC54E15" w14:textId="77777777" w:rsidR="00CE65C1" w:rsidRDefault="00CE65C1" w:rsidP="00CE65C1">
      <w:pPr>
        <w:pStyle w:val="Heading3"/>
        <w:rPr>
          <w:ins w:id="4" w:author="Frank 202205 v3" w:date="2022-05-18T14:22:00Z"/>
          <w:lang w:eastAsia="zh-CN"/>
        </w:rPr>
      </w:pPr>
      <w:bookmarkStart w:id="5" w:name="_Toc57026755"/>
      <w:bookmarkStart w:id="6" w:name="_Toc73952346"/>
      <w:ins w:id="7" w:author="Frank 202205 v3" w:date="2022-05-18T14:22:00Z">
        <w:r>
          <w:rPr>
            <w:lang w:eastAsia="zh-CN"/>
          </w:rPr>
          <w:t>6.X.1</w:t>
        </w:r>
        <w:r>
          <w:rPr>
            <w:lang w:eastAsia="zh-CN"/>
          </w:rPr>
          <w:tab/>
          <w:t>General</w:t>
        </w:r>
        <w:bookmarkEnd w:id="5"/>
        <w:bookmarkEnd w:id="6"/>
      </w:ins>
    </w:p>
    <w:p w14:paraId="355139D2" w14:textId="77777777" w:rsidR="00CE65C1" w:rsidRDefault="00CE65C1" w:rsidP="00CE65C1">
      <w:pPr>
        <w:rPr>
          <w:ins w:id="8" w:author="Frank 202205 v3" w:date="2022-05-18T14:22:00Z"/>
          <w:lang w:eastAsia="zh-CN"/>
        </w:rPr>
      </w:pPr>
      <w:ins w:id="9" w:author="Frank 202205 v3" w:date="2022-05-18T14:22:00Z">
        <w:r>
          <w:rPr>
            <w:lang w:eastAsia="zh-CN"/>
          </w:rPr>
          <w:t xml:space="preserve">This clause specifies requirements in the AMF, the V/I-SMF and the (H-)SMF to restore Home Routed PDU Sessions or PDU sessions with an I-SMF. </w:t>
        </w:r>
      </w:ins>
    </w:p>
    <w:p w14:paraId="0823FDFE" w14:textId="77777777" w:rsidR="00CE65C1" w:rsidRDefault="00CE65C1" w:rsidP="00CE65C1">
      <w:pPr>
        <w:rPr>
          <w:ins w:id="10" w:author="Frank 202205 v3" w:date="2022-05-18T14:22:00Z"/>
          <w:lang w:eastAsia="zh-CN"/>
        </w:rPr>
      </w:pPr>
      <w:ins w:id="11" w:author="Frank 202205 v3" w:date="2022-05-18T14:22:00Z">
        <w:r>
          <w:rPr>
            <w:lang w:eastAsia="zh-CN"/>
          </w:rPr>
          <w:t>During a PDU session establishment and update procedure, the V/I-SMF or the (H-)SMF shall:</w:t>
        </w:r>
      </w:ins>
    </w:p>
    <w:p w14:paraId="67D39E70" w14:textId="77777777" w:rsidR="00CE65C1" w:rsidRDefault="00CE65C1" w:rsidP="00CE65C1">
      <w:pPr>
        <w:pStyle w:val="B1"/>
        <w:rPr>
          <w:ins w:id="12" w:author="Frank 202205 v3" w:date="2022-05-18T14:22:00Z"/>
          <w:lang w:eastAsia="zh-CN"/>
        </w:rPr>
      </w:pPr>
      <w:ins w:id="13" w:author="Frank 202205 v3" w:date="2022-05-18T14:22:00Z">
        <w:r>
          <w:rPr>
            <w:lang w:eastAsia="zh-CN"/>
          </w:rPr>
          <w:t>-</w:t>
        </w:r>
        <w:r>
          <w:rPr>
            <w:lang w:eastAsia="zh-CN"/>
          </w:rPr>
          <w:tab/>
        </w:r>
        <w:r w:rsidRPr="00BB75C1">
          <w:rPr>
            <w:lang w:eastAsia="zh-CN"/>
          </w:rPr>
          <w:t xml:space="preserve">set </w:t>
        </w:r>
        <w:r w:rsidRPr="00EF4355">
          <w:rPr>
            <w:lang w:eastAsia="zh-CN"/>
          </w:rPr>
          <w:t xml:space="preserve">the </w:t>
        </w:r>
        <w:r w:rsidRPr="00BB75C1">
          <w:rPr>
            <w:lang w:eastAsia="zh-CN"/>
          </w:rPr>
          <w:t>"Peer</w:t>
        </w:r>
        <w:r>
          <w:rPr>
            <w:lang w:eastAsia="zh-CN"/>
          </w:rPr>
          <w:t xml:space="preserve"> NF SET based Reselection"(PSETR) feature bit in the </w:t>
        </w:r>
        <w:proofErr w:type="spellStart"/>
        <w:r w:rsidRPr="00EF4355">
          <w:rPr>
            <w:lang w:eastAsia="zh-CN"/>
          </w:rPr>
          <w:t>SupportedFeatures</w:t>
        </w:r>
        <w:proofErr w:type="spellEnd"/>
        <w:r>
          <w:rPr>
            <w:lang w:eastAsia="zh-CN"/>
          </w:rPr>
          <w:t xml:space="preserve"> attribute if it supports </w:t>
        </w:r>
        <w:r w:rsidRPr="00EF4355">
          <w:rPr>
            <w:lang w:eastAsia="zh-CN"/>
          </w:rPr>
          <w:t>the</w:t>
        </w:r>
        <w:r>
          <w:rPr>
            <w:lang w:eastAsia="zh-CN"/>
          </w:rPr>
          <w:t xml:space="preserve"> (re)selection of an alternative </w:t>
        </w:r>
        <w:r w:rsidRPr="00EF4355">
          <w:rPr>
            <w:lang w:eastAsia="zh-CN"/>
          </w:rPr>
          <w:t>peer</w:t>
        </w:r>
        <w:r>
          <w:rPr>
            <w:lang w:eastAsia="zh-CN"/>
          </w:rPr>
          <w:t xml:space="preserve"> SMF using the binding indication of the resource/session contexts or based on the NF profile of the peer SMF;</w:t>
        </w:r>
      </w:ins>
    </w:p>
    <w:p w14:paraId="3C720C20" w14:textId="77777777" w:rsidR="00CE65C1" w:rsidRDefault="00CE65C1" w:rsidP="00CE65C1">
      <w:pPr>
        <w:pStyle w:val="B1"/>
        <w:rPr>
          <w:ins w:id="14" w:author="Frank 202205 v3" w:date="2022-05-18T14:22:00Z"/>
          <w:lang w:eastAsia="zh-CN"/>
        </w:rPr>
      </w:pPr>
      <w:ins w:id="15" w:author="Frank 202205 v3" w:date="2022-05-18T14:22:00Z">
        <w:r>
          <w:rPr>
            <w:lang w:eastAsia="zh-CN"/>
          </w:rPr>
          <w:t>-</w:t>
        </w:r>
        <w:r>
          <w:rPr>
            <w:lang w:eastAsia="zh-CN"/>
          </w:rPr>
          <w:tab/>
          <w:t xml:space="preserve">set </w:t>
        </w:r>
        <w:r w:rsidRPr="00EF4355">
          <w:rPr>
            <w:lang w:eastAsia="zh-CN"/>
          </w:rPr>
          <w:t>the</w:t>
        </w:r>
        <w:r>
          <w:rPr>
            <w:lang w:eastAsia="zh-CN"/>
          </w:rPr>
          <w:t xml:space="preserve"> "Deployed Local SMF Set" (DLSET) feature bit in </w:t>
        </w:r>
        <w:r w:rsidRPr="00EF4355">
          <w:rPr>
            <w:lang w:eastAsia="zh-CN"/>
          </w:rPr>
          <w:t xml:space="preserve">the </w:t>
        </w:r>
        <w:proofErr w:type="spellStart"/>
        <w:r w:rsidRPr="00EF4355">
          <w:rPr>
            <w:lang w:eastAsia="zh-CN"/>
          </w:rPr>
          <w:t>SupportedFeatures</w:t>
        </w:r>
        <w:proofErr w:type="spellEnd"/>
        <w:r>
          <w:rPr>
            <w:lang w:eastAsia="zh-CN"/>
          </w:rPr>
          <w:t xml:space="preserve"> attribute </w:t>
        </w:r>
        <w:bookmarkStart w:id="16" w:name="_Hlk102422172"/>
        <w:r>
          <w:rPr>
            <w:lang w:eastAsia="zh-CN"/>
          </w:rPr>
          <w:t xml:space="preserve">if the PDU session resource is not bound exclusively to the specific V/I-SMF or (H-)SMF NF service instance, i.e. </w:t>
        </w:r>
        <w:r w:rsidRPr="00EF4355">
          <w:rPr>
            <w:lang w:eastAsia="zh-CN"/>
          </w:rPr>
          <w:t>if</w:t>
        </w:r>
        <w:r>
          <w:rPr>
            <w:lang w:eastAsia="zh-CN"/>
          </w:rPr>
          <w:t xml:space="preserve"> there is at least one alternative SMF service </w:t>
        </w:r>
        <w:r w:rsidRPr="00EF4355">
          <w:rPr>
            <w:lang w:eastAsia="zh-CN"/>
          </w:rPr>
          <w:t>instance (in the same or a different SMF instance) that</w:t>
        </w:r>
        <w:r>
          <w:rPr>
            <w:lang w:eastAsia="zh-CN"/>
          </w:rPr>
          <w:t xml:space="preserve"> can take it over if the current serving SMF service instance </w:t>
        </w:r>
        <w:r w:rsidRPr="00EF4355">
          <w:rPr>
            <w:lang w:eastAsia="zh-CN"/>
          </w:rPr>
          <w:t>becomes no longer operational (e.g. fails</w:t>
        </w:r>
        <w:bookmarkEnd w:id="16"/>
        <w:r w:rsidRPr="00EF4355">
          <w:rPr>
            <w:lang w:eastAsia="zh-CN"/>
          </w:rPr>
          <w:t>).</w:t>
        </w:r>
        <w:r>
          <w:rPr>
            <w:lang w:eastAsia="zh-CN"/>
          </w:rPr>
          <w:t xml:space="preserve"> </w:t>
        </w:r>
      </w:ins>
    </w:p>
    <w:p w14:paraId="7E47EE81" w14:textId="77777777" w:rsidR="00CE65C1" w:rsidRDefault="00CE65C1" w:rsidP="00CE65C1">
      <w:pPr>
        <w:pStyle w:val="NO"/>
        <w:rPr>
          <w:ins w:id="17" w:author="Frank 202205 v3" w:date="2022-05-18T14:22:00Z"/>
          <w:lang w:eastAsia="zh-CN"/>
        </w:rPr>
      </w:pPr>
      <w:ins w:id="18" w:author="Frank 202205 v3" w:date="2022-05-18T14:22:00Z">
        <w:r>
          <w:rPr>
            <w:lang w:eastAsia="zh-CN"/>
          </w:rPr>
          <w:t>NOTE 1:</w:t>
        </w:r>
        <w:r>
          <w:rPr>
            <w:lang w:eastAsia="zh-CN"/>
          </w:rPr>
          <w:tab/>
          <w:t xml:space="preserve">A SMF can set </w:t>
        </w:r>
        <w:r w:rsidRPr="00EF4355">
          <w:rPr>
            <w:lang w:eastAsia="zh-CN"/>
          </w:rPr>
          <w:t>the</w:t>
        </w:r>
        <w:r>
          <w:rPr>
            <w:lang w:eastAsia="zh-CN"/>
          </w:rPr>
          <w:t xml:space="preserve"> DLSET </w:t>
        </w:r>
        <w:r w:rsidRPr="00EF4355">
          <w:rPr>
            <w:lang w:eastAsia="zh-CN"/>
          </w:rPr>
          <w:t>flag</w:t>
        </w:r>
        <w:r>
          <w:rPr>
            <w:lang w:eastAsia="zh-CN"/>
          </w:rPr>
          <w:t xml:space="preserve"> to "1" if it </w:t>
        </w:r>
        <w:r>
          <w:rPr>
            <w:lang w:val="en-US" w:eastAsia="zh-CN"/>
          </w:rPr>
          <w:t xml:space="preserve">indicates in its NF Profile that it supports the capability to persist </w:t>
        </w:r>
        <w:r w:rsidRPr="00EF4355">
          <w:rPr>
            <w:lang w:val="en-US" w:eastAsia="zh-CN"/>
          </w:rPr>
          <w:t>its</w:t>
        </w:r>
        <w:r>
          <w:rPr>
            <w:lang w:val="en-US" w:eastAsia="zh-CN"/>
          </w:rPr>
          <w:t xml:space="preserve"> resources in shared storage inside the NF Instance, </w:t>
        </w:r>
        <w:proofErr w:type="gramStart"/>
        <w:r>
          <w:rPr>
            <w:lang w:val="en-US" w:eastAsia="zh-CN"/>
          </w:rPr>
          <w:t>i.e.</w:t>
        </w:r>
        <w:proofErr w:type="gramEnd"/>
        <w:r>
          <w:rPr>
            <w:lang w:val="en-US" w:eastAsia="zh-CN"/>
          </w:rPr>
          <w:t xml:space="preserve"> </w:t>
        </w:r>
        <w:r w:rsidRPr="00EF4355">
          <w:rPr>
            <w:lang w:val="en-US" w:eastAsia="zh-CN"/>
          </w:rPr>
          <w:t>if</w:t>
        </w:r>
        <w:r>
          <w:rPr>
            <w:lang w:val="en-US" w:eastAsia="zh-CN"/>
          </w:rPr>
          <w:t xml:space="preserve"> another </w:t>
        </w:r>
        <w:r w:rsidRPr="00EF4355">
          <w:rPr>
            <w:lang w:val="en-US" w:eastAsia="zh-CN"/>
          </w:rPr>
          <w:t>SMF</w:t>
        </w:r>
        <w:r>
          <w:rPr>
            <w:lang w:val="en-US" w:eastAsia="zh-CN"/>
          </w:rPr>
          <w:t xml:space="preserve"> service instance with the </w:t>
        </w:r>
        <w:r w:rsidRPr="00EF4355">
          <w:rPr>
            <w:lang w:val="en-US" w:eastAsia="zh-CN"/>
          </w:rPr>
          <w:t>SMF</w:t>
        </w:r>
        <w:r>
          <w:rPr>
            <w:lang w:val="en-US" w:eastAsia="zh-CN"/>
          </w:rPr>
          <w:t xml:space="preserve"> instance can take over the resource context even when NF (service) set is not deployed locally.</w:t>
        </w:r>
      </w:ins>
    </w:p>
    <w:p w14:paraId="2895C4A0" w14:textId="778129FB" w:rsidR="00CE65C1" w:rsidRDefault="00CE65C1" w:rsidP="00CE65C1">
      <w:pPr>
        <w:rPr>
          <w:ins w:id="19" w:author="Frank 202205 v3" w:date="2022-05-18T14:22:00Z"/>
          <w:lang w:eastAsia="zh-CN"/>
        </w:rPr>
      </w:pPr>
      <w:ins w:id="20" w:author="Frank 202205 v3" w:date="2022-05-18T14:22:00Z">
        <w:r>
          <w:rPr>
            <w:lang w:eastAsia="zh-CN"/>
          </w:rPr>
          <w:t xml:space="preserve">In the service request or response message towards the (new) AMF, the V/I-SMF shall set </w:t>
        </w:r>
        <w:r w:rsidRPr="00EF4355">
          <w:rPr>
            <w:lang w:eastAsia="zh-CN"/>
          </w:rPr>
          <w:t>the</w:t>
        </w:r>
        <w:r>
          <w:rPr>
            <w:lang w:eastAsia="zh-CN"/>
          </w:rPr>
          <w:t xml:space="preserve"> "DLSET" feature bit if the PDU session resource can be taken over by an alternative V-SMF Service Instance. The V/I-SMF shall set the "</w:t>
        </w:r>
        <w:proofErr w:type="spellStart"/>
        <w:r>
          <w:rPr>
            <w:lang w:eastAsia="zh-CN"/>
          </w:rPr>
          <w:t>psetrSupportInd</w:t>
        </w:r>
        <w:proofErr w:type="spellEnd"/>
        <w:r>
          <w:rPr>
            <w:lang w:eastAsia="zh-CN"/>
          </w:rPr>
          <w:t>" attribute to "true" in the "</w:t>
        </w:r>
        <w:proofErr w:type="spellStart"/>
        <w:r>
          <w:rPr>
            <w:lang w:eastAsia="zh-CN"/>
          </w:rPr>
          <w:t>anchorSmfFeatures</w:t>
        </w:r>
        <w:proofErr w:type="spellEnd"/>
        <w:r>
          <w:rPr>
            <w:lang w:eastAsia="zh-CN"/>
          </w:rPr>
          <w:t xml:space="preserve">" IE </w:t>
        </w:r>
      </w:ins>
      <w:ins w:id="21" w:author="Frank 202205 v4" w:date="2022-05-19T09:26:00Z">
        <w:r w:rsidR="00875A5E">
          <w:rPr>
            <w:lang w:eastAsia="zh-CN"/>
          </w:rPr>
          <w:t>in the Update SM Context Response message towards the new AMF</w:t>
        </w:r>
        <w:r w:rsidR="00875A5E">
          <w:rPr>
            <w:lang w:eastAsia="zh-CN"/>
          </w:rPr>
          <w:t xml:space="preserve"> </w:t>
        </w:r>
      </w:ins>
      <w:ins w:id="22" w:author="Frank 202205 v3" w:date="2022-05-18T14:22:00Z">
        <w:r>
          <w:rPr>
            <w:lang w:eastAsia="zh-CN"/>
          </w:rPr>
          <w:t xml:space="preserve">if the (H-)SMF supports the "PSETR" feature. </w:t>
        </w:r>
      </w:ins>
    </w:p>
    <w:p w14:paraId="14A4E80C" w14:textId="2B6E7F9E" w:rsidR="00CE65C1" w:rsidRDefault="00CE65C1" w:rsidP="00CE65C1">
      <w:pPr>
        <w:pStyle w:val="NO"/>
        <w:rPr>
          <w:ins w:id="23" w:author="Frank 202205 v3" w:date="2022-05-18T14:22:00Z"/>
        </w:rPr>
      </w:pPr>
      <w:ins w:id="24" w:author="Frank 202205 v3" w:date="2022-05-18T14:22:00Z">
        <w:r w:rsidRPr="002226DB">
          <w:t>NOTE</w:t>
        </w:r>
        <w:r>
          <w:t xml:space="preserve"> </w:t>
        </w:r>
        <w:r w:rsidRPr="002226DB">
          <w:t>2:</w:t>
        </w:r>
        <w:r>
          <w:tab/>
          <w:t>T</w:t>
        </w:r>
        <w:r w:rsidRPr="002226DB">
          <w:t xml:space="preserve">he AMF </w:t>
        </w:r>
        <w:r w:rsidRPr="00EF4355">
          <w:t>needs</w:t>
        </w:r>
        <w:r>
          <w:t xml:space="preserve"> to know if </w:t>
        </w:r>
        <w:r w:rsidRPr="00EF4355">
          <w:t>the</w:t>
        </w:r>
        <w:r>
          <w:t xml:space="preserve"> V/I-SMF </w:t>
        </w:r>
        <w:r w:rsidRPr="002226DB">
          <w:t>support</w:t>
        </w:r>
        <w:r>
          <w:t>s</w:t>
        </w:r>
        <w:r w:rsidRPr="002226DB">
          <w:t xml:space="preserve"> </w:t>
        </w:r>
        <w:r>
          <w:t xml:space="preserve">the DLSET feature and if the (H-)SMF supports </w:t>
        </w:r>
        <w:r w:rsidRPr="00EF4355">
          <w:t>the</w:t>
        </w:r>
        <w:r>
          <w:t xml:space="preserve"> PSETR to take </w:t>
        </w:r>
        <w:r w:rsidRPr="00EF4355">
          <w:t>proper</w:t>
        </w:r>
        <w:r>
          <w:t xml:space="preserve"> restoration actions when there is a V/I-SMF failure. See clause 6.x.2.</w:t>
        </w:r>
        <w:r w:rsidRPr="002226DB">
          <w:t xml:space="preserve"> </w:t>
        </w:r>
        <w:r>
          <w:t xml:space="preserve">The AMF can alternatively learn whether </w:t>
        </w:r>
      </w:ins>
      <w:ins w:id="25" w:author="Frank 202205 v4" w:date="2022-05-19T09:26:00Z">
        <w:r w:rsidR="00875A5E">
          <w:t xml:space="preserve">the </w:t>
        </w:r>
      </w:ins>
      <w:ins w:id="26" w:author="Frank 202205 v3" w:date="2022-05-18T14:22:00Z">
        <w:r>
          <w:t>(H-)SMF supports the PSETR feature when doing the SMF discovery/selection during the PDU Session Establishment procedure.</w:t>
        </w:r>
      </w:ins>
    </w:p>
    <w:p w14:paraId="1566D780" w14:textId="4922AC69" w:rsidR="00CE65C1" w:rsidRPr="00554D64" w:rsidRDefault="00CE65C1" w:rsidP="00CE65C1">
      <w:pPr>
        <w:pStyle w:val="NO"/>
        <w:rPr>
          <w:ins w:id="27" w:author="Frank 202205 v3" w:date="2022-05-18T14:22:00Z"/>
        </w:rPr>
      </w:pPr>
      <w:ins w:id="28" w:author="Frank 202205 v3" w:date="2022-05-18T14:22:00Z">
        <w:r w:rsidRPr="00554D64">
          <w:t>NOTE 3:</w:t>
        </w:r>
        <w:r w:rsidRPr="00554D64">
          <w:tab/>
        </w:r>
        <w:r w:rsidRPr="002226DB">
          <w:t xml:space="preserve">The V/I-SMF indicates more generally all the features it supports to the AMF in the service request/response, including also setting the "PSETR" feature bit if it </w:t>
        </w:r>
        <w:proofErr w:type="gramStart"/>
        <w:r w:rsidRPr="002226DB">
          <w:t>is able to</w:t>
        </w:r>
        <w:proofErr w:type="gramEnd"/>
        <w:r w:rsidRPr="002226DB">
          <w:t xml:space="preserve"> reselect an alternative (H-)SMF when it detects the peer (H-)SMF has failed, but the AMF is not required to use this indication.</w:t>
        </w:r>
      </w:ins>
    </w:p>
    <w:p w14:paraId="415DCD3E" w14:textId="1CFD9EC2" w:rsidR="00CE65C1" w:rsidRDefault="00BC00A4" w:rsidP="00CE65C1">
      <w:pPr>
        <w:rPr>
          <w:ins w:id="29" w:author="Frank 202205 v3" w:date="2022-05-18T14:23:00Z"/>
          <w:lang w:eastAsia="zh-CN"/>
        </w:rPr>
      </w:pPr>
      <w:ins w:id="30" w:author="Frank 202205 v3" w:date="2022-05-18T15:09:00Z">
        <w:r>
          <w:rPr>
            <w:lang w:val="en-US" w:eastAsia="fr-FR"/>
          </w:rPr>
          <w:t>An SMF implementation (complying with this release of the specification) should support the PSETR feature (</w:t>
        </w:r>
        <w:proofErr w:type="gramStart"/>
        <w:r>
          <w:rPr>
            <w:lang w:val="en-US" w:eastAsia="fr-FR"/>
          </w:rPr>
          <w:t>i.e.</w:t>
        </w:r>
        <w:proofErr w:type="gramEnd"/>
        <w:r>
          <w:rPr>
            <w:lang w:val="en-US" w:eastAsia="fr-FR"/>
          </w:rPr>
          <w:t xml:space="preserve"> support reselecting a peer SMF service instance when the peer SMF fails)</w:t>
        </w:r>
      </w:ins>
    </w:p>
    <w:p w14:paraId="58F4C205" w14:textId="5E6770C3" w:rsidR="00B6191F" w:rsidDel="0056324C" w:rsidRDefault="00CE65C1" w:rsidP="00CE65C1">
      <w:pPr>
        <w:rPr>
          <w:ins w:id="31" w:author="Frank 202204 PA1" w:date="2022-03-15T11:04:00Z"/>
          <w:del w:id="32" w:author="Frank 202204 v1" w:date="2022-04-09T19:12:00Z"/>
          <w:lang w:eastAsia="zh-CN"/>
        </w:rPr>
      </w:pPr>
      <w:ins w:id="33" w:author="Frank 202205 v3" w:date="2022-05-18T14:22:00Z">
        <w:r>
          <w:rPr>
            <w:lang w:eastAsia="zh-CN"/>
          </w:rPr>
          <w:t xml:space="preserve">The requirements specified in subsequent clauses shall also be applied for N16a reference point </w:t>
        </w:r>
        <w:r w:rsidRPr="00140E21">
          <w:t xml:space="preserve">by replacing the </w:t>
        </w:r>
        <w:r>
          <w:t>V</w:t>
        </w:r>
        <w:r w:rsidRPr="00140E21">
          <w:t xml:space="preserve">-SMF with </w:t>
        </w:r>
        <w:r>
          <w:t>I</w:t>
        </w:r>
        <w:r w:rsidRPr="00140E21">
          <w:t>-SMF</w:t>
        </w:r>
        <w:r>
          <w:t>, and H-SMF with SMF.</w:t>
        </w:r>
      </w:ins>
    </w:p>
    <w:p w14:paraId="406173F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CA39B26" w14:textId="77777777" w:rsidR="00CE65C1" w:rsidRDefault="00CE65C1" w:rsidP="00CE65C1">
      <w:pPr>
        <w:pStyle w:val="Heading3"/>
        <w:rPr>
          <w:ins w:id="34" w:author="Frank 202205 v3" w:date="2022-05-18T14:22:00Z"/>
          <w:lang w:eastAsia="zh-CN"/>
        </w:rPr>
      </w:pPr>
      <w:ins w:id="35" w:author="Frank 202205 v3" w:date="2022-05-18T14:22:00Z">
        <w:r>
          <w:rPr>
            <w:lang w:eastAsia="zh-CN"/>
          </w:rPr>
          <w:t>6.X.2</w:t>
        </w:r>
        <w:r>
          <w:rPr>
            <w:lang w:eastAsia="zh-CN"/>
          </w:rPr>
          <w:tab/>
          <w:t>V-SMF failure</w:t>
        </w:r>
      </w:ins>
    </w:p>
    <w:p w14:paraId="5B83EB93" w14:textId="77777777" w:rsidR="00CE65C1" w:rsidRDefault="00CE65C1" w:rsidP="00CE65C1">
      <w:pPr>
        <w:rPr>
          <w:ins w:id="36" w:author="Frank 202205 v3" w:date="2022-05-18T14:22:00Z"/>
          <w:lang w:eastAsia="zh-CN"/>
        </w:rPr>
      </w:pPr>
      <w:ins w:id="37" w:author="Frank 202205 v3" w:date="2022-05-18T14:22:00Z">
        <w:r>
          <w:rPr>
            <w:lang w:eastAsia="zh-CN"/>
          </w:rPr>
          <w:t xml:space="preserve">When the H-SMF detects the failure of the V-SMF, it shall retrieve all PDU sessions associated with the failed V-SMF and perform the following procedure for those PDU sessions: </w:t>
        </w:r>
      </w:ins>
    </w:p>
    <w:p w14:paraId="6EF16075" w14:textId="77777777" w:rsidR="00CE65C1" w:rsidRDefault="00CE65C1" w:rsidP="00CE65C1">
      <w:pPr>
        <w:pStyle w:val="B1"/>
        <w:rPr>
          <w:ins w:id="38" w:author="Frank 202205 v3" w:date="2022-05-18T14:22:00Z"/>
          <w:lang w:eastAsia="zh-CN"/>
        </w:rPr>
      </w:pPr>
      <w:ins w:id="39" w:author="Frank 202205 v3" w:date="2022-05-18T14:22:00Z">
        <w:r>
          <w:rPr>
            <w:lang w:eastAsia="zh-CN"/>
          </w:rPr>
          <w:t>-</w:t>
        </w:r>
        <w:r>
          <w:rPr>
            <w:lang w:eastAsia="zh-CN"/>
          </w:rPr>
          <w:tab/>
          <w:t xml:space="preserve">if the H-SMF supports </w:t>
        </w:r>
        <w:r w:rsidRPr="00CB66F8">
          <w:rPr>
            <w:lang w:eastAsia="zh-CN"/>
          </w:rPr>
          <w:t>the</w:t>
        </w:r>
        <w:r>
          <w:rPr>
            <w:lang w:eastAsia="zh-CN"/>
          </w:rPr>
          <w:t xml:space="preserve"> PSETR feature:</w:t>
        </w:r>
      </w:ins>
    </w:p>
    <w:p w14:paraId="3D0E6496" w14:textId="77777777" w:rsidR="00CE65C1" w:rsidRDefault="00CE65C1" w:rsidP="00CE65C1">
      <w:pPr>
        <w:pStyle w:val="B2"/>
        <w:rPr>
          <w:ins w:id="40" w:author="Frank 202205 v3" w:date="2022-05-18T14:22:00Z"/>
          <w:lang w:eastAsia="zh-CN"/>
        </w:rPr>
      </w:pPr>
      <w:ins w:id="41" w:author="Frank 202205 v3" w:date="2022-05-18T14:22:00Z">
        <w:r>
          <w:rPr>
            <w:lang w:eastAsia="zh-CN"/>
          </w:rPr>
          <w:t>-</w:t>
        </w:r>
        <w:r>
          <w:rPr>
            <w:lang w:eastAsia="zh-CN"/>
          </w:rPr>
          <w:tab/>
          <w:t xml:space="preserve">if the V-SMF </w:t>
        </w:r>
        <w:r w:rsidRPr="00CB66F8">
          <w:rPr>
            <w:lang w:eastAsia="zh-CN"/>
          </w:rPr>
          <w:t>supports the</w:t>
        </w:r>
        <w:r>
          <w:rPr>
            <w:lang w:eastAsia="zh-CN"/>
          </w:rPr>
          <w:t xml:space="preserve"> DLSET feature, the H-SMF shall keep the PDU session and </w:t>
        </w:r>
        <w:r w:rsidRPr="00CB66F8">
          <w:rPr>
            <w:lang w:eastAsia="zh-CN"/>
          </w:rPr>
          <w:t>should</w:t>
        </w:r>
        <w:r>
          <w:rPr>
            <w:lang w:eastAsia="zh-CN"/>
          </w:rPr>
          <w:t xml:space="preserve"> reselect an alternative V-SMF </w:t>
        </w:r>
        <w:r w:rsidRPr="00CB66F8">
          <w:rPr>
            <w:lang w:eastAsia="zh-CN"/>
          </w:rPr>
          <w:t>service instance,</w:t>
        </w:r>
        <w:r>
          <w:rPr>
            <w:lang w:eastAsia="zh-CN"/>
          </w:rPr>
          <w:t xml:space="preserve"> </w:t>
        </w:r>
        <w:bookmarkStart w:id="42" w:name="_Hlk103673133"/>
        <w:proofErr w:type="gramStart"/>
        <w:r>
          <w:rPr>
            <w:lang w:eastAsia="zh-CN"/>
          </w:rPr>
          <w:t>e.g.</w:t>
        </w:r>
        <w:proofErr w:type="gramEnd"/>
        <w:r>
          <w:rPr>
            <w:lang w:eastAsia="zh-CN"/>
          </w:rPr>
          <w:t xml:space="preserve"> when it needs </w:t>
        </w:r>
        <w:r w:rsidRPr="00CB66F8">
          <w:rPr>
            <w:lang w:eastAsia="zh-CN"/>
          </w:rPr>
          <w:t>to</w:t>
        </w:r>
        <w:r>
          <w:rPr>
            <w:lang w:eastAsia="zh-CN"/>
          </w:rPr>
          <w:t xml:space="preserve"> send any request message to the V-SMF</w:t>
        </w:r>
        <w:bookmarkEnd w:id="42"/>
        <w:r>
          <w:rPr>
            <w:lang w:eastAsia="zh-CN"/>
          </w:rPr>
          <w:t>;</w:t>
        </w:r>
      </w:ins>
    </w:p>
    <w:p w14:paraId="6C35A089" w14:textId="77777777" w:rsidR="00CE65C1" w:rsidRDefault="00CE65C1" w:rsidP="00CE65C1">
      <w:pPr>
        <w:pStyle w:val="B2"/>
        <w:rPr>
          <w:ins w:id="43" w:author="Frank 202205 v3" w:date="2022-05-18T14:22:00Z"/>
          <w:lang w:eastAsia="zh-CN"/>
        </w:rPr>
      </w:pPr>
      <w:ins w:id="44" w:author="Frank 202205 v3" w:date="2022-05-18T14:22:00Z">
        <w:r>
          <w:rPr>
            <w:lang w:eastAsia="zh-CN"/>
          </w:rPr>
          <w:t>-</w:t>
        </w:r>
        <w:r>
          <w:rPr>
            <w:lang w:eastAsia="zh-CN"/>
          </w:rPr>
          <w:tab/>
          <w:t xml:space="preserve">if the V-SMF doesn't support </w:t>
        </w:r>
        <w:r w:rsidRPr="00CB66F8">
          <w:rPr>
            <w:lang w:eastAsia="zh-CN"/>
          </w:rPr>
          <w:t>the</w:t>
        </w:r>
        <w:r>
          <w:rPr>
            <w:lang w:eastAsia="zh-CN"/>
          </w:rPr>
          <w:t xml:space="preserve"> DLSET feature, the H-SMF shall delete </w:t>
        </w:r>
        <w:r w:rsidRPr="00CB66F8">
          <w:rPr>
            <w:lang w:eastAsia="zh-CN"/>
          </w:rPr>
          <w:t>the</w:t>
        </w:r>
        <w:r>
          <w:rPr>
            <w:lang w:eastAsia="zh-CN"/>
          </w:rPr>
          <w:t xml:space="preserve"> affected PDU sessions locally.</w:t>
        </w:r>
      </w:ins>
    </w:p>
    <w:p w14:paraId="605CA400" w14:textId="77777777" w:rsidR="00CE65C1" w:rsidRDefault="00CE65C1" w:rsidP="00CE65C1">
      <w:pPr>
        <w:pStyle w:val="B1"/>
        <w:rPr>
          <w:ins w:id="45" w:author="Frank 202205 v3" w:date="2022-05-18T14:22:00Z"/>
          <w:lang w:eastAsia="zh-CN"/>
        </w:rPr>
      </w:pPr>
      <w:ins w:id="46" w:author="Frank 202205 v3" w:date="2022-05-18T14:22:00Z">
        <w:r>
          <w:rPr>
            <w:lang w:eastAsia="zh-CN"/>
          </w:rPr>
          <w:t xml:space="preserve">- </w:t>
        </w:r>
        <w:r>
          <w:rPr>
            <w:lang w:eastAsia="zh-CN"/>
          </w:rPr>
          <w:tab/>
          <w:t xml:space="preserve">if the H-SMF does not support </w:t>
        </w:r>
        <w:r w:rsidRPr="00151C7F">
          <w:rPr>
            <w:lang w:eastAsia="zh-CN"/>
          </w:rPr>
          <w:t>the</w:t>
        </w:r>
        <w:r>
          <w:rPr>
            <w:lang w:eastAsia="zh-CN"/>
          </w:rPr>
          <w:t xml:space="preserve"> PSETR feature:</w:t>
        </w:r>
      </w:ins>
    </w:p>
    <w:p w14:paraId="5D0C7422" w14:textId="77777777" w:rsidR="00CE65C1" w:rsidRDefault="00CE65C1" w:rsidP="00CE65C1">
      <w:pPr>
        <w:pStyle w:val="B2"/>
        <w:rPr>
          <w:ins w:id="47" w:author="Frank 202205 v3" w:date="2022-05-18T14:22:00Z"/>
          <w:lang w:eastAsia="zh-CN"/>
        </w:rPr>
      </w:pPr>
      <w:ins w:id="48" w:author="Frank 202205 v3" w:date="2022-05-18T14:22:00Z">
        <w:r>
          <w:rPr>
            <w:lang w:eastAsia="zh-CN"/>
          </w:rPr>
          <w:t>-</w:t>
        </w:r>
        <w:r>
          <w:rPr>
            <w:lang w:eastAsia="zh-CN"/>
          </w:rPr>
          <w:tab/>
          <w:t xml:space="preserve">the H-SMF shall delete </w:t>
        </w:r>
        <w:r w:rsidRPr="00151C7F">
          <w:rPr>
            <w:lang w:eastAsia="zh-CN"/>
          </w:rPr>
          <w:t>the</w:t>
        </w:r>
        <w:r>
          <w:rPr>
            <w:lang w:eastAsia="zh-CN"/>
          </w:rPr>
          <w:t xml:space="preserve"> affected PDU sessions. </w:t>
        </w:r>
      </w:ins>
    </w:p>
    <w:p w14:paraId="41D017EA" w14:textId="77777777" w:rsidR="00CE65C1" w:rsidRDefault="00CE65C1" w:rsidP="00CE65C1">
      <w:pPr>
        <w:rPr>
          <w:ins w:id="49" w:author="Frank 202205 v3" w:date="2022-05-18T14:22:00Z"/>
          <w:lang w:eastAsia="zh-CN"/>
        </w:rPr>
      </w:pPr>
      <w:ins w:id="50" w:author="Frank 202205 v3" w:date="2022-05-18T14:22:00Z">
        <w:r>
          <w:rPr>
            <w:lang w:eastAsia="zh-CN"/>
          </w:rPr>
          <w:lastRenderedPageBreak/>
          <w:t xml:space="preserve">When the AMF detects the failure of </w:t>
        </w:r>
        <w:r w:rsidRPr="00151C7F">
          <w:rPr>
            <w:lang w:eastAsia="zh-CN"/>
          </w:rPr>
          <w:t>the</w:t>
        </w:r>
        <w:r>
          <w:rPr>
            <w:lang w:eastAsia="zh-CN"/>
          </w:rPr>
          <w:t xml:space="preserve"> V-SMF, it shall retrieve all PDU sessions associated with the failed V-SMF and perform the following procedure for those PDU sessions: </w:t>
        </w:r>
      </w:ins>
    </w:p>
    <w:p w14:paraId="6732447F" w14:textId="77777777" w:rsidR="00CE65C1" w:rsidRDefault="00CE65C1" w:rsidP="00CE65C1">
      <w:pPr>
        <w:pStyle w:val="B1"/>
        <w:rPr>
          <w:ins w:id="51" w:author="Frank 202205 v3" w:date="2022-05-18T14:22:00Z"/>
          <w:lang w:eastAsia="zh-CN"/>
        </w:rPr>
      </w:pPr>
      <w:ins w:id="52" w:author="Frank 202205 v3" w:date="2022-05-18T14:22:00Z">
        <w:r>
          <w:rPr>
            <w:lang w:eastAsia="zh-CN"/>
          </w:rPr>
          <w:t>-</w:t>
        </w:r>
        <w:r>
          <w:rPr>
            <w:lang w:eastAsia="zh-CN"/>
          </w:rPr>
          <w:tab/>
          <w:t xml:space="preserve">if the H-SMF supports </w:t>
        </w:r>
        <w:r w:rsidRPr="00151C7F">
          <w:rPr>
            <w:lang w:eastAsia="zh-CN"/>
          </w:rPr>
          <w:t>the</w:t>
        </w:r>
        <w:r>
          <w:rPr>
            <w:lang w:eastAsia="zh-CN"/>
          </w:rPr>
          <w:t xml:space="preserve"> PSETR feature and if the V-SMF supports </w:t>
        </w:r>
        <w:r w:rsidRPr="00151C7F">
          <w:rPr>
            <w:lang w:eastAsia="zh-CN"/>
          </w:rPr>
          <w:t>the</w:t>
        </w:r>
        <w:r>
          <w:rPr>
            <w:lang w:eastAsia="zh-CN"/>
          </w:rPr>
          <w:t xml:space="preserve"> DLSET feature, the AMF shall keep the PDU session and </w:t>
        </w:r>
        <w:r w:rsidRPr="00151C7F">
          <w:rPr>
            <w:lang w:eastAsia="zh-CN"/>
          </w:rPr>
          <w:t>should</w:t>
        </w:r>
        <w:r>
          <w:rPr>
            <w:lang w:eastAsia="zh-CN"/>
          </w:rPr>
          <w:t xml:space="preserve"> reselect an alternative V-</w:t>
        </w:r>
        <w:r w:rsidRPr="00151C7F">
          <w:rPr>
            <w:lang w:eastAsia="zh-CN"/>
          </w:rPr>
          <w:t>SMF</w:t>
        </w:r>
        <w:r w:rsidRPr="002226DB">
          <w:rPr>
            <w:lang w:eastAsia="zh-CN"/>
          </w:rPr>
          <w:t xml:space="preserve"> service instance</w:t>
        </w:r>
        <w:r w:rsidRPr="00151C7F">
          <w:rPr>
            <w:lang w:eastAsia="zh-CN"/>
          </w:rPr>
          <w:t>,</w:t>
        </w:r>
        <w:r>
          <w:rPr>
            <w:lang w:eastAsia="zh-CN"/>
          </w:rPr>
          <w:t xml:space="preserve"> </w:t>
        </w:r>
        <w:proofErr w:type="gramStart"/>
        <w:r>
          <w:rPr>
            <w:lang w:eastAsia="zh-CN"/>
          </w:rPr>
          <w:t>e.g.</w:t>
        </w:r>
        <w:proofErr w:type="gramEnd"/>
        <w:r>
          <w:rPr>
            <w:lang w:eastAsia="zh-CN"/>
          </w:rPr>
          <w:t xml:space="preserve"> when it needs </w:t>
        </w:r>
        <w:r w:rsidRPr="00151C7F">
          <w:rPr>
            <w:lang w:eastAsia="zh-CN"/>
          </w:rPr>
          <w:t>to</w:t>
        </w:r>
        <w:r>
          <w:rPr>
            <w:lang w:eastAsia="zh-CN"/>
          </w:rPr>
          <w:t xml:space="preserve"> send any request message to </w:t>
        </w:r>
        <w:r w:rsidRPr="00151C7F">
          <w:rPr>
            <w:lang w:eastAsia="zh-CN"/>
          </w:rPr>
          <w:t>the</w:t>
        </w:r>
        <w:r>
          <w:rPr>
            <w:lang w:eastAsia="zh-CN"/>
          </w:rPr>
          <w:t xml:space="preserve"> V-SMF. </w:t>
        </w:r>
      </w:ins>
    </w:p>
    <w:p w14:paraId="0E7AA9D6" w14:textId="77777777" w:rsidR="00CE65C1" w:rsidRDefault="00CE65C1" w:rsidP="00CE65C1">
      <w:pPr>
        <w:pStyle w:val="B1"/>
        <w:rPr>
          <w:ins w:id="53" w:author="Frank 202205 v3" w:date="2022-05-18T14:22:00Z"/>
          <w:lang w:eastAsia="zh-CN"/>
        </w:rPr>
      </w:pPr>
      <w:ins w:id="54" w:author="Frank 202205 v3" w:date="2022-05-18T14:22:00Z">
        <w:r>
          <w:rPr>
            <w:lang w:eastAsia="zh-CN"/>
          </w:rPr>
          <w:t>-</w:t>
        </w:r>
        <w:r>
          <w:rPr>
            <w:lang w:eastAsia="zh-CN"/>
          </w:rPr>
          <w:tab/>
        </w:r>
        <w:bookmarkStart w:id="55" w:name="_Hlk103673524"/>
        <w:r>
          <w:rPr>
            <w:lang w:eastAsia="zh-CN"/>
          </w:rPr>
          <w:t xml:space="preserve">if the H-SMF doesn't support </w:t>
        </w:r>
        <w:r w:rsidRPr="00151C7F">
          <w:rPr>
            <w:lang w:eastAsia="zh-CN"/>
          </w:rPr>
          <w:t>the</w:t>
        </w:r>
        <w:r>
          <w:rPr>
            <w:lang w:eastAsia="zh-CN"/>
          </w:rPr>
          <w:t xml:space="preserve"> PSETR feature while the V-SMF supports </w:t>
        </w:r>
        <w:r w:rsidRPr="00151C7F">
          <w:rPr>
            <w:lang w:eastAsia="zh-CN"/>
          </w:rPr>
          <w:t>the</w:t>
        </w:r>
        <w:r>
          <w:rPr>
            <w:lang w:eastAsia="zh-CN"/>
          </w:rPr>
          <w:t xml:space="preserve"> DLSET feature, the AMF shall keep the PDU sessions, and </w:t>
        </w:r>
        <w:bookmarkStart w:id="56" w:name="_Hlk102422497"/>
        <w:r>
          <w:rPr>
            <w:lang w:eastAsia="zh-CN"/>
          </w:rPr>
          <w:t>may reselect an alternative V-SMF</w:t>
        </w:r>
        <w:r w:rsidRPr="002226DB">
          <w:rPr>
            <w:lang w:eastAsia="zh-CN"/>
          </w:rPr>
          <w:t xml:space="preserve"> service instance</w:t>
        </w:r>
        <w:r>
          <w:rPr>
            <w:lang w:eastAsia="zh-CN"/>
          </w:rPr>
          <w:t xml:space="preserve"> to request the selected alternative V-SMF to delete the PDU session towards the UE and the UPF. The V-SMF may request the UE to reactivate the PDU session.  </w:t>
        </w:r>
        <w:bookmarkEnd w:id="55"/>
        <w:bookmarkEnd w:id="56"/>
      </w:ins>
    </w:p>
    <w:p w14:paraId="12D22739" w14:textId="77777777" w:rsidR="00CE65C1" w:rsidRDefault="00CE65C1" w:rsidP="00CE65C1">
      <w:pPr>
        <w:pStyle w:val="B1"/>
        <w:rPr>
          <w:ins w:id="57" w:author="Frank 202205 v3" w:date="2022-05-18T14:22:00Z"/>
          <w:lang w:eastAsia="zh-CN"/>
        </w:rPr>
      </w:pPr>
      <w:ins w:id="58" w:author="Frank 202205 v3" w:date="2022-05-18T14:22:00Z">
        <w:r>
          <w:rPr>
            <w:lang w:eastAsia="zh-CN"/>
          </w:rPr>
          <w:t>-</w:t>
        </w:r>
        <w:r>
          <w:rPr>
            <w:lang w:eastAsia="zh-CN"/>
          </w:rPr>
          <w:tab/>
          <w:t xml:space="preserve">for any other cases, the AMF may release the affected PDU session(s) locally </w:t>
        </w:r>
        <w:r w:rsidRPr="00151C7F">
          <w:rPr>
            <w:lang w:eastAsia="zh-CN"/>
          </w:rPr>
          <w:t>and/o</w:t>
        </w:r>
        <w:r>
          <w:rPr>
            <w:lang w:eastAsia="zh-CN"/>
          </w:rPr>
          <w:t xml:space="preserve">r notify </w:t>
        </w:r>
        <w:r w:rsidRPr="00151C7F">
          <w:rPr>
            <w:lang w:eastAsia="zh-CN"/>
          </w:rPr>
          <w:t>the</w:t>
        </w:r>
        <w:r>
          <w:rPr>
            <w:lang w:eastAsia="zh-CN"/>
          </w:rPr>
          <w:t xml:space="preserve"> UE about </w:t>
        </w:r>
        <w:r w:rsidRPr="00151C7F">
          <w:rPr>
            <w:lang w:eastAsia="zh-CN"/>
          </w:rPr>
          <w:t>the</w:t>
        </w:r>
        <w:r>
          <w:rPr>
            <w:lang w:eastAsia="zh-CN"/>
          </w:rPr>
          <w:t xml:space="preserve"> release of </w:t>
        </w:r>
        <w:r w:rsidRPr="00151C7F">
          <w:rPr>
            <w:lang w:eastAsia="zh-CN"/>
          </w:rPr>
          <w:t>the</w:t>
        </w:r>
        <w:r>
          <w:rPr>
            <w:lang w:eastAsia="zh-CN"/>
          </w:rPr>
          <w:t xml:space="preserve"> PDU session. </w:t>
        </w:r>
      </w:ins>
    </w:p>
    <w:p w14:paraId="4EA3B431" w14:textId="77777777" w:rsidR="00F15DE3" w:rsidRPr="006B5418" w:rsidRDefault="00F15DE3" w:rsidP="00F15DE3">
      <w:pPr>
        <w:rPr>
          <w:lang w:val="en-US"/>
        </w:rPr>
      </w:pPr>
    </w:p>
    <w:p w14:paraId="79449E54"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C23DB90" w14:textId="77777777" w:rsidR="00CE65C1" w:rsidRDefault="00CE65C1" w:rsidP="00CE65C1">
      <w:pPr>
        <w:pStyle w:val="Heading3"/>
        <w:rPr>
          <w:ins w:id="59" w:author="Frank 202205 v3" w:date="2022-05-18T14:23:00Z"/>
          <w:lang w:eastAsia="zh-CN"/>
        </w:rPr>
      </w:pPr>
      <w:ins w:id="60" w:author="Frank 202205 v3" w:date="2022-05-18T14:23:00Z">
        <w:r>
          <w:rPr>
            <w:lang w:eastAsia="zh-CN"/>
          </w:rPr>
          <w:t>6.X.3</w:t>
        </w:r>
        <w:r>
          <w:rPr>
            <w:lang w:eastAsia="zh-CN"/>
          </w:rPr>
          <w:tab/>
          <w:t>H-SMF failure</w:t>
        </w:r>
      </w:ins>
    </w:p>
    <w:p w14:paraId="56AAE0D4" w14:textId="77777777" w:rsidR="00CE65C1" w:rsidRDefault="00CE65C1" w:rsidP="00CE65C1">
      <w:pPr>
        <w:rPr>
          <w:ins w:id="61" w:author="Frank 202205 v3" w:date="2022-05-18T14:23:00Z"/>
          <w:lang w:eastAsia="zh-CN"/>
        </w:rPr>
      </w:pPr>
      <w:ins w:id="62" w:author="Frank 202205 v3" w:date="2022-05-18T14:23:00Z">
        <w:r>
          <w:rPr>
            <w:lang w:eastAsia="zh-CN"/>
          </w:rPr>
          <w:t xml:space="preserve">When the V-SMF detects the failure of the H-SMF, it shall retrieve all PDU sessions associated with the failed H-SMF and perform the following procedure for those PDU sessions: </w:t>
        </w:r>
      </w:ins>
    </w:p>
    <w:p w14:paraId="476C9F20" w14:textId="77777777" w:rsidR="00C52677" w:rsidRDefault="00CE65C1" w:rsidP="00CE65C1">
      <w:pPr>
        <w:pStyle w:val="B1"/>
        <w:rPr>
          <w:lang w:eastAsia="zh-CN"/>
        </w:rPr>
      </w:pPr>
      <w:ins w:id="63" w:author="Frank 202205 v3" w:date="2022-05-18T14:23:00Z">
        <w:r>
          <w:rPr>
            <w:lang w:eastAsia="zh-CN"/>
          </w:rPr>
          <w:t>-</w:t>
        </w:r>
        <w:r>
          <w:rPr>
            <w:lang w:eastAsia="zh-CN"/>
          </w:rPr>
          <w:tab/>
          <w:t xml:space="preserve">if the V-SMF does not support </w:t>
        </w:r>
        <w:r w:rsidRPr="00151C7F">
          <w:rPr>
            <w:lang w:eastAsia="zh-CN"/>
          </w:rPr>
          <w:t>the</w:t>
        </w:r>
        <w:r>
          <w:rPr>
            <w:lang w:eastAsia="zh-CN"/>
          </w:rPr>
          <w:t xml:space="preserve"> PSETR feature, the V-SMF </w:t>
        </w:r>
        <w:r w:rsidRPr="00151C7F">
          <w:rPr>
            <w:lang w:eastAsia="zh-CN"/>
          </w:rPr>
          <w:t>may</w:t>
        </w:r>
        <w:r>
          <w:rPr>
            <w:lang w:eastAsia="zh-CN"/>
          </w:rPr>
          <w:t xml:space="preserve"> release </w:t>
        </w:r>
        <w:r w:rsidRPr="00151C7F">
          <w:rPr>
            <w:lang w:eastAsia="zh-CN"/>
          </w:rPr>
          <w:t>the</w:t>
        </w:r>
        <w:r>
          <w:rPr>
            <w:lang w:eastAsia="zh-CN"/>
          </w:rPr>
          <w:t xml:space="preserve"> affected PDU sessions towards the AMF and UE, and may request </w:t>
        </w:r>
        <w:r w:rsidRPr="00151C7F">
          <w:rPr>
            <w:lang w:eastAsia="zh-CN"/>
          </w:rPr>
          <w:t>the</w:t>
        </w:r>
        <w:r>
          <w:rPr>
            <w:lang w:eastAsia="zh-CN"/>
          </w:rPr>
          <w:t xml:space="preserve"> UE to reactivate the PDU session;</w:t>
        </w:r>
      </w:ins>
    </w:p>
    <w:p w14:paraId="748003B9" w14:textId="29D40FBD" w:rsidR="00CE65C1" w:rsidRDefault="00CE65C1" w:rsidP="00CE65C1">
      <w:pPr>
        <w:pStyle w:val="B1"/>
        <w:rPr>
          <w:ins w:id="64" w:author="Frank 202205 v3" w:date="2022-05-18T14:23:00Z"/>
          <w:lang w:eastAsia="zh-CN"/>
        </w:rPr>
      </w:pPr>
      <w:ins w:id="65" w:author="Frank 202205 v3" w:date="2022-05-18T14:23:00Z">
        <w:r>
          <w:rPr>
            <w:lang w:eastAsia="zh-CN"/>
          </w:rPr>
          <w:t>-</w:t>
        </w:r>
        <w:r>
          <w:rPr>
            <w:lang w:eastAsia="zh-CN"/>
          </w:rPr>
          <w:tab/>
          <w:t xml:space="preserve">if the V-SMF supports </w:t>
        </w:r>
        <w:r w:rsidRPr="00151C7F">
          <w:rPr>
            <w:lang w:eastAsia="zh-CN"/>
          </w:rPr>
          <w:t>the</w:t>
        </w:r>
        <w:r>
          <w:rPr>
            <w:lang w:eastAsia="zh-CN"/>
          </w:rPr>
          <w:t xml:space="preserve"> PSETR feature:</w:t>
        </w:r>
      </w:ins>
    </w:p>
    <w:p w14:paraId="6E1BC0D2" w14:textId="77777777" w:rsidR="00CE65C1" w:rsidRDefault="00CE65C1" w:rsidP="00CE65C1">
      <w:pPr>
        <w:pStyle w:val="B2"/>
        <w:rPr>
          <w:ins w:id="66" w:author="Frank 202205 v3" w:date="2022-05-18T14:23:00Z"/>
          <w:lang w:eastAsia="zh-CN"/>
        </w:rPr>
      </w:pPr>
      <w:ins w:id="67" w:author="Frank 202205 v3" w:date="2022-05-18T14:23:00Z">
        <w:r>
          <w:rPr>
            <w:lang w:eastAsia="zh-CN"/>
          </w:rPr>
          <w:t>-</w:t>
        </w:r>
        <w:r>
          <w:rPr>
            <w:lang w:eastAsia="zh-CN"/>
          </w:rPr>
          <w:tab/>
          <w:t xml:space="preserve">if the H-SMF supports </w:t>
        </w:r>
        <w:r w:rsidRPr="00151C7F">
          <w:rPr>
            <w:lang w:eastAsia="zh-CN"/>
          </w:rPr>
          <w:t>the</w:t>
        </w:r>
        <w:r>
          <w:rPr>
            <w:lang w:eastAsia="zh-CN"/>
          </w:rPr>
          <w:t xml:space="preserve"> DLSET feature, the V-SMF shall keep the PDU session and may reselect an alternative H-</w:t>
        </w:r>
        <w:r w:rsidRPr="00151C7F">
          <w:rPr>
            <w:lang w:eastAsia="zh-CN"/>
          </w:rPr>
          <w:t>SMF</w:t>
        </w:r>
        <w:r w:rsidRPr="002226DB">
          <w:rPr>
            <w:lang w:eastAsia="zh-CN"/>
          </w:rPr>
          <w:t xml:space="preserve"> service instance</w:t>
        </w:r>
        <w:r>
          <w:rPr>
            <w:lang w:eastAsia="zh-CN"/>
          </w:rPr>
          <w:t xml:space="preserve">, </w:t>
        </w:r>
        <w:proofErr w:type="gramStart"/>
        <w:r>
          <w:rPr>
            <w:lang w:eastAsia="zh-CN"/>
          </w:rPr>
          <w:t>e.g.</w:t>
        </w:r>
        <w:proofErr w:type="gramEnd"/>
        <w:r>
          <w:rPr>
            <w:lang w:eastAsia="zh-CN"/>
          </w:rPr>
          <w:t xml:space="preserve"> when it needs </w:t>
        </w:r>
        <w:r w:rsidRPr="00151C7F">
          <w:rPr>
            <w:lang w:eastAsia="zh-CN"/>
          </w:rPr>
          <w:t>to</w:t>
        </w:r>
        <w:r>
          <w:rPr>
            <w:lang w:eastAsia="zh-CN"/>
          </w:rPr>
          <w:t xml:space="preserve"> send any request message to the H-SMF;</w:t>
        </w:r>
      </w:ins>
    </w:p>
    <w:p w14:paraId="39C138CB" w14:textId="77777777" w:rsidR="00CE65C1" w:rsidRDefault="00CE65C1" w:rsidP="00CE65C1">
      <w:pPr>
        <w:pStyle w:val="B2"/>
        <w:rPr>
          <w:ins w:id="68" w:author="Frank 202205 v3" w:date="2022-05-18T14:23:00Z"/>
          <w:lang w:eastAsia="zh-CN"/>
        </w:rPr>
      </w:pPr>
      <w:ins w:id="69" w:author="Frank 202205 v3" w:date="2022-05-18T14:23:00Z">
        <w:r>
          <w:rPr>
            <w:lang w:eastAsia="zh-CN"/>
          </w:rPr>
          <w:t>-</w:t>
        </w:r>
        <w:r>
          <w:rPr>
            <w:lang w:eastAsia="zh-CN"/>
          </w:rPr>
          <w:tab/>
          <w:t xml:space="preserve">if the H-SMF doesn't support </w:t>
        </w:r>
        <w:r w:rsidRPr="00151C7F">
          <w:rPr>
            <w:lang w:eastAsia="zh-CN"/>
          </w:rPr>
          <w:t>t</w:t>
        </w:r>
        <w:r w:rsidRPr="003560E1">
          <w:rPr>
            <w:lang w:eastAsia="zh-CN"/>
          </w:rPr>
          <w:t>he</w:t>
        </w:r>
        <w:r>
          <w:rPr>
            <w:lang w:eastAsia="zh-CN"/>
          </w:rPr>
          <w:t xml:space="preserve"> DLSET feature, the V-SMF </w:t>
        </w:r>
        <w:r w:rsidRPr="00151C7F">
          <w:rPr>
            <w:lang w:eastAsia="zh-CN"/>
          </w:rPr>
          <w:t>may</w:t>
        </w:r>
        <w:r>
          <w:rPr>
            <w:lang w:eastAsia="zh-CN"/>
          </w:rPr>
          <w:t xml:space="preserve"> release the PDU session towards the AMF and UE, and the V-SMF may request UE to reactivate the PDU session. </w:t>
        </w:r>
      </w:ins>
    </w:p>
    <w:p w14:paraId="70DC84E3" w14:textId="3D10E488" w:rsidR="001C2AEA" w:rsidRPr="006B5418" w:rsidRDefault="001C2AEA" w:rsidP="00CE65C1">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DCF757" w14:textId="77777777" w:rsidR="00104B67" w:rsidRDefault="00104B67">
      <w:r>
        <w:separator/>
      </w:r>
    </w:p>
  </w:endnote>
  <w:endnote w:type="continuationSeparator" w:id="0">
    <w:p w14:paraId="7B186A3D" w14:textId="77777777" w:rsidR="00104B67" w:rsidRDefault="00104B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561C61" w14:textId="77777777" w:rsidR="00104B67" w:rsidRDefault="00104B67">
      <w:r>
        <w:separator/>
      </w:r>
    </w:p>
  </w:footnote>
  <w:footnote w:type="continuationSeparator" w:id="0">
    <w:p w14:paraId="23185214" w14:textId="77777777" w:rsidR="00104B67" w:rsidRDefault="00104B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104B6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104B6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3F0A5C"/>
    <w:multiLevelType w:val="hybridMultilevel"/>
    <w:tmpl w:val="E4F4F274"/>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 w15:restartNumberingAfterBreak="0">
    <w:nsid w:val="44E130F3"/>
    <w:multiLevelType w:val="hybridMultilevel"/>
    <w:tmpl w:val="371441B8"/>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56D85FA2"/>
    <w:multiLevelType w:val="hybridMultilevel"/>
    <w:tmpl w:val="3B626CA2"/>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 w15:restartNumberingAfterBreak="0">
    <w:nsid w:val="768B729D"/>
    <w:multiLevelType w:val="hybridMultilevel"/>
    <w:tmpl w:val="7854897A"/>
    <w:lvl w:ilvl="0" w:tplc="08090001">
      <w:start w:val="1"/>
      <w:numFmt w:val="bullet"/>
      <w:lvlText w:val=""/>
      <w:lvlJc w:val="left"/>
      <w:pPr>
        <w:ind w:left="820" w:hanging="360"/>
      </w:pPr>
      <w:rPr>
        <w:rFonts w:ascii="Symbol" w:hAnsi="Symbol"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4" w15:restartNumberingAfterBreak="0">
    <w:nsid w:val="7B75155B"/>
    <w:multiLevelType w:val="hybridMultilevel"/>
    <w:tmpl w:val="D6EA69BC"/>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num w:numId="1">
    <w:abstractNumId w:val="4"/>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1"/>
  </w:num>
  <w:num w:numId="5">
    <w:abstractNumId w:val="2"/>
  </w:num>
  <w:num w:numId="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rank 202205 v3">
    <w15:presenceInfo w15:providerId="None" w15:userId="Frank 202205 v3"/>
  </w15:person>
  <w15:person w15:author="Frank 202205 v4">
    <w15:presenceInfo w15:providerId="None" w15:userId="Frank 202205 v4"/>
  </w15:person>
  <w15:person w15:author="Frank 202204 PA1">
    <w15:presenceInfo w15:providerId="None" w15:userId="Frank 202204 PA1"/>
  </w15:person>
  <w15:person w15:author="Frank 202204 v1">
    <w15:presenceInfo w15:providerId="None" w15:userId="Frank 202204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EB2"/>
    <w:rsid w:val="0002155A"/>
    <w:rsid w:val="00022E4A"/>
    <w:rsid w:val="00023F69"/>
    <w:rsid w:val="00027694"/>
    <w:rsid w:val="00033AB9"/>
    <w:rsid w:val="00036E51"/>
    <w:rsid w:val="000628F9"/>
    <w:rsid w:val="00070A5A"/>
    <w:rsid w:val="000A080D"/>
    <w:rsid w:val="000A288F"/>
    <w:rsid w:val="000A6394"/>
    <w:rsid w:val="000B7FED"/>
    <w:rsid w:val="000C038A"/>
    <w:rsid w:val="000C6598"/>
    <w:rsid w:val="000D3AF6"/>
    <w:rsid w:val="000D44B3"/>
    <w:rsid w:val="00104B67"/>
    <w:rsid w:val="0013765B"/>
    <w:rsid w:val="00145317"/>
    <w:rsid w:val="001453CB"/>
    <w:rsid w:val="00145D43"/>
    <w:rsid w:val="00145F68"/>
    <w:rsid w:val="00165A23"/>
    <w:rsid w:val="00192C46"/>
    <w:rsid w:val="001A08B3"/>
    <w:rsid w:val="001A7B60"/>
    <w:rsid w:val="001B52F0"/>
    <w:rsid w:val="001B7A65"/>
    <w:rsid w:val="001C2AEA"/>
    <w:rsid w:val="001E41F3"/>
    <w:rsid w:val="001F43A4"/>
    <w:rsid w:val="00226E33"/>
    <w:rsid w:val="0025511D"/>
    <w:rsid w:val="0026004D"/>
    <w:rsid w:val="00260E08"/>
    <w:rsid w:val="002640DD"/>
    <w:rsid w:val="00275D12"/>
    <w:rsid w:val="00284FEB"/>
    <w:rsid w:val="002860C4"/>
    <w:rsid w:val="00297494"/>
    <w:rsid w:val="002A183C"/>
    <w:rsid w:val="002B5741"/>
    <w:rsid w:val="002D0268"/>
    <w:rsid w:val="002E472E"/>
    <w:rsid w:val="002E64DC"/>
    <w:rsid w:val="002F4003"/>
    <w:rsid w:val="00305409"/>
    <w:rsid w:val="003124B2"/>
    <w:rsid w:val="00323204"/>
    <w:rsid w:val="00325AF4"/>
    <w:rsid w:val="00333454"/>
    <w:rsid w:val="003373FE"/>
    <w:rsid w:val="00357548"/>
    <w:rsid w:val="003609EF"/>
    <w:rsid w:val="0036231A"/>
    <w:rsid w:val="003744D5"/>
    <w:rsid w:val="00374DD4"/>
    <w:rsid w:val="0037581E"/>
    <w:rsid w:val="003D454E"/>
    <w:rsid w:val="003E1A36"/>
    <w:rsid w:val="003E3DD6"/>
    <w:rsid w:val="003F08F5"/>
    <w:rsid w:val="00410371"/>
    <w:rsid w:val="004242F1"/>
    <w:rsid w:val="00427172"/>
    <w:rsid w:val="004825FB"/>
    <w:rsid w:val="0048380E"/>
    <w:rsid w:val="004A4EDB"/>
    <w:rsid w:val="004A52C5"/>
    <w:rsid w:val="004B75B7"/>
    <w:rsid w:val="004C4D42"/>
    <w:rsid w:val="004E3FF1"/>
    <w:rsid w:val="004E55CA"/>
    <w:rsid w:val="00501BE0"/>
    <w:rsid w:val="00504A1E"/>
    <w:rsid w:val="00506F64"/>
    <w:rsid w:val="0051580D"/>
    <w:rsid w:val="0053068D"/>
    <w:rsid w:val="00547111"/>
    <w:rsid w:val="0056324C"/>
    <w:rsid w:val="00564B87"/>
    <w:rsid w:val="00592D74"/>
    <w:rsid w:val="00593E24"/>
    <w:rsid w:val="00594EC2"/>
    <w:rsid w:val="005C234D"/>
    <w:rsid w:val="005D584C"/>
    <w:rsid w:val="005E2C44"/>
    <w:rsid w:val="005F298F"/>
    <w:rsid w:val="005F7DBA"/>
    <w:rsid w:val="00610095"/>
    <w:rsid w:val="006128B2"/>
    <w:rsid w:val="00614CDF"/>
    <w:rsid w:val="00621188"/>
    <w:rsid w:val="006257ED"/>
    <w:rsid w:val="0064657F"/>
    <w:rsid w:val="00654450"/>
    <w:rsid w:val="0065446D"/>
    <w:rsid w:val="00660783"/>
    <w:rsid w:val="00663E06"/>
    <w:rsid w:val="00665C47"/>
    <w:rsid w:val="00672771"/>
    <w:rsid w:val="00674408"/>
    <w:rsid w:val="00692838"/>
    <w:rsid w:val="00695808"/>
    <w:rsid w:val="006B402A"/>
    <w:rsid w:val="006B46FB"/>
    <w:rsid w:val="006D5707"/>
    <w:rsid w:val="006E21FB"/>
    <w:rsid w:val="0070583F"/>
    <w:rsid w:val="00723629"/>
    <w:rsid w:val="00727EC1"/>
    <w:rsid w:val="00792342"/>
    <w:rsid w:val="007977A8"/>
    <w:rsid w:val="007A2EE7"/>
    <w:rsid w:val="007A5C02"/>
    <w:rsid w:val="007B512A"/>
    <w:rsid w:val="007B5CE0"/>
    <w:rsid w:val="007C2097"/>
    <w:rsid w:val="007C4C53"/>
    <w:rsid w:val="007D6A07"/>
    <w:rsid w:val="007F43C5"/>
    <w:rsid w:val="007F529F"/>
    <w:rsid w:val="007F7259"/>
    <w:rsid w:val="008040A8"/>
    <w:rsid w:val="00824070"/>
    <w:rsid w:val="008279FA"/>
    <w:rsid w:val="00844348"/>
    <w:rsid w:val="008626E7"/>
    <w:rsid w:val="00870EE7"/>
    <w:rsid w:val="00874533"/>
    <w:rsid w:val="00875A5E"/>
    <w:rsid w:val="008863B9"/>
    <w:rsid w:val="0089666F"/>
    <w:rsid w:val="008A45A6"/>
    <w:rsid w:val="008B5C84"/>
    <w:rsid w:val="008D5D26"/>
    <w:rsid w:val="008E6F81"/>
    <w:rsid w:val="008F3789"/>
    <w:rsid w:val="008F686C"/>
    <w:rsid w:val="0091443E"/>
    <w:rsid w:val="009148DE"/>
    <w:rsid w:val="00916A68"/>
    <w:rsid w:val="00934697"/>
    <w:rsid w:val="00935DD5"/>
    <w:rsid w:val="00941E30"/>
    <w:rsid w:val="00964893"/>
    <w:rsid w:val="00967514"/>
    <w:rsid w:val="009777D9"/>
    <w:rsid w:val="00991B88"/>
    <w:rsid w:val="009A5753"/>
    <w:rsid w:val="009A579D"/>
    <w:rsid w:val="009B1FC6"/>
    <w:rsid w:val="009B6CCF"/>
    <w:rsid w:val="009C3D8B"/>
    <w:rsid w:val="009E3297"/>
    <w:rsid w:val="009E6CFC"/>
    <w:rsid w:val="009F734F"/>
    <w:rsid w:val="00A040A6"/>
    <w:rsid w:val="00A07F25"/>
    <w:rsid w:val="00A246B6"/>
    <w:rsid w:val="00A31C26"/>
    <w:rsid w:val="00A346C7"/>
    <w:rsid w:val="00A47E70"/>
    <w:rsid w:val="00A50CF0"/>
    <w:rsid w:val="00A6152B"/>
    <w:rsid w:val="00A7671C"/>
    <w:rsid w:val="00A91747"/>
    <w:rsid w:val="00AA2CBC"/>
    <w:rsid w:val="00AA774C"/>
    <w:rsid w:val="00AC5820"/>
    <w:rsid w:val="00AC744D"/>
    <w:rsid w:val="00AD1CD8"/>
    <w:rsid w:val="00AE437C"/>
    <w:rsid w:val="00AE4F46"/>
    <w:rsid w:val="00AF731E"/>
    <w:rsid w:val="00B258BB"/>
    <w:rsid w:val="00B30113"/>
    <w:rsid w:val="00B31825"/>
    <w:rsid w:val="00B4552F"/>
    <w:rsid w:val="00B52AAE"/>
    <w:rsid w:val="00B6191F"/>
    <w:rsid w:val="00B67B97"/>
    <w:rsid w:val="00B87CBC"/>
    <w:rsid w:val="00B968C8"/>
    <w:rsid w:val="00BA3EC5"/>
    <w:rsid w:val="00BA51D9"/>
    <w:rsid w:val="00BB5DFC"/>
    <w:rsid w:val="00BC00A4"/>
    <w:rsid w:val="00BC0AC8"/>
    <w:rsid w:val="00BD279D"/>
    <w:rsid w:val="00BD6BB8"/>
    <w:rsid w:val="00C20C33"/>
    <w:rsid w:val="00C27FFE"/>
    <w:rsid w:val="00C322D7"/>
    <w:rsid w:val="00C52677"/>
    <w:rsid w:val="00C56634"/>
    <w:rsid w:val="00C66BA2"/>
    <w:rsid w:val="00C9151B"/>
    <w:rsid w:val="00C95985"/>
    <w:rsid w:val="00C95AD4"/>
    <w:rsid w:val="00CA70B4"/>
    <w:rsid w:val="00CB5EC6"/>
    <w:rsid w:val="00CC2123"/>
    <w:rsid w:val="00CC5026"/>
    <w:rsid w:val="00CC68D0"/>
    <w:rsid w:val="00CD0DF6"/>
    <w:rsid w:val="00CD7748"/>
    <w:rsid w:val="00CD7AE2"/>
    <w:rsid w:val="00CE1DA9"/>
    <w:rsid w:val="00CE65C1"/>
    <w:rsid w:val="00D03F9A"/>
    <w:rsid w:val="00D06D51"/>
    <w:rsid w:val="00D24991"/>
    <w:rsid w:val="00D31E26"/>
    <w:rsid w:val="00D414F1"/>
    <w:rsid w:val="00D50255"/>
    <w:rsid w:val="00D571D8"/>
    <w:rsid w:val="00D57904"/>
    <w:rsid w:val="00D60EC8"/>
    <w:rsid w:val="00D66520"/>
    <w:rsid w:val="00D677B1"/>
    <w:rsid w:val="00D771DE"/>
    <w:rsid w:val="00D83065"/>
    <w:rsid w:val="00D83DEA"/>
    <w:rsid w:val="00D92BD2"/>
    <w:rsid w:val="00DA3451"/>
    <w:rsid w:val="00DE34CF"/>
    <w:rsid w:val="00DF5E76"/>
    <w:rsid w:val="00E13B91"/>
    <w:rsid w:val="00E13F3D"/>
    <w:rsid w:val="00E22AF6"/>
    <w:rsid w:val="00E330FC"/>
    <w:rsid w:val="00E34898"/>
    <w:rsid w:val="00E53B23"/>
    <w:rsid w:val="00E56D58"/>
    <w:rsid w:val="00E660F0"/>
    <w:rsid w:val="00E81BDC"/>
    <w:rsid w:val="00E9111B"/>
    <w:rsid w:val="00E9495C"/>
    <w:rsid w:val="00EA0790"/>
    <w:rsid w:val="00EA2887"/>
    <w:rsid w:val="00EB09B7"/>
    <w:rsid w:val="00EB0B08"/>
    <w:rsid w:val="00EC5544"/>
    <w:rsid w:val="00ED0156"/>
    <w:rsid w:val="00EE7D7C"/>
    <w:rsid w:val="00EF36BB"/>
    <w:rsid w:val="00EF4976"/>
    <w:rsid w:val="00EF74E2"/>
    <w:rsid w:val="00F060A3"/>
    <w:rsid w:val="00F14B7A"/>
    <w:rsid w:val="00F15DE3"/>
    <w:rsid w:val="00F25D98"/>
    <w:rsid w:val="00F300FB"/>
    <w:rsid w:val="00F94910"/>
    <w:rsid w:val="00FA2E9F"/>
    <w:rsid w:val="00FA7821"/>
    <w:rsid w:val="00FB6386"/>
    <w:rsid w:val="00FE53CD"/>
    <w:rsid w:val="00FF6A2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81BDC"/>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EB0B08"/>
    <w:rPr>
      <w:rFonts w:ascii="Times New Roman" w:hAnsi="Times New Roman"/>
      <w:lang w:val="en-GB" w:eastAsia="en-US"/>
    </w:rPr>
  </w:style>
  <w:style w:type="character" w:customStyle="1" w:styleId="B1Char">
    <w:name w:val="B1 Char"/>
    <w:link w:val="B1"/>
    <w:qFormat/>
    <w:locked/>
    <w:rsid w:val="00EB0B08"/>
    <w:rPr>
      <w:rFonts w:ascii="Times New Roman" w:hAnsi="Times New Roman"/>
      <w:lang w:val="en-GB" w:eastAsia="en-US"/>
    </w:rPr>
  </w:style>
  <w:style w:type="character" w:customStyle="1" w:styleId="THChar">
    <w:name w:val="TH Char"/>
    <w:link w:val="TH"/>
    <w:qFormat/>
    <w:locked/>
    <w:rsid w:val="00EB0B08"/>
    <w:rPr>
      <w:rFonts w:ascii="Arial" w:hAnsi="Arial"/>
      <w:b/>
      <w:lang w:val="en-GB" w:eastAsia="en-US"/>
    </w:rPr>
  </w:style>
  <w:style w:type="character" w:customStyle="1" w:styleId="TFChar">
    <w:name w:val="TF Char"/>
    <w:link w:val="TF"/>
    <w:locked/>
    <w:rsid w:val="00EB0B08"/>
    <w:rPr>
      <w:rFonts w:ascii="Arial" w:hAnsi="Arial"/>
      <w:b/>
      <w:lang w:val="en-GB" w:eastAsia="en-US"/>
    </w:rPr>
  </w:style>
  <w:style w:type="character" w:customStyle="1" w:styleId="B2Char">
    <w:name w:val="B2 Char"/>
    <w:link w:val="B2"/>
    <w:qFormat/>
    <w:locked/>
    <w:rsid w:val="00EB0B08"/>
    <w:rPr>
      <w:rFonts w:ascii="Times New Roman" w:hAnsi="Times New Roman"/>
      <w:lang w:val="en-GB" w:eastAsia="en-US"/>
    </w:rPr>
  </w:style>
  <w:style w:type="character" w:customStyle="1" w:styleId="Heading2Char">
    <w:name w:val="Heading 2 Char"/>
    <w:basedOn w:val="DefaultParagraphFont"/>
    <w:link w:val="Heading2"/>
    <w:rsid w:val="00660783"/>
    <w:rPr>
      <w:rFonts w:ascii="Arial" w:hAnsi="Arial"/>
      <w:sz w:val="32"/>
      <w:lang w:val="en-GB" w:eastAsia="en-US"/>
    </w:rPr>
  </w:style>
  <w:style w:type="character" w:customStyle="1" w:styleId="Heading3Char">
    <w:name w:val="Heading 3 Char"/>
    <w:basedOn w:val="DefaultParagraphFont"/>
    <w:link w:val="Heading3"/>
    <w:rsid w:val="00660783"/>
    <w:rPr>
      <w:rFonts w:ascii="Arial" w:hAnsi="Arial"/>
      <w:sz w:val="28"/>
      <w:lang w:val="en-GB" w:eastAsia="en-US"/>
    </w:rPr>
  </w:style>
  <w:style w:type="paragraph" w:styleId="ListParagraph">
    <w:name w:val="List Paragraph"/>
    <w:basedOn w:val="Normal"/>
    <w:uiPriority w:val="34"/>
    <w:qFormat/>
    <w:rsid w:val="00C9151B"/>
    <w:pPr>
      <w:spacing w:after="0"/>
      <w:ind w:left="720"/>
    </w:pPr>
    <w:rPr>
      <w:rFonts w:ascii="Calibri" w:eastAsiaTheme="minorHAnsi" w:hAnsi="Calibri" w:cs="Calibri"/>
      <w:sz w:val="22"/>
      <w:szCs w:val="22"/>
      <w:lang w:eastAsia="en-GB"/>
    </w:rPr>
  </w:style>
  <w:style w:type="character" w:customStyle="1" w:styleId="CRCoverPageZchn">
    <w:name w:val="CR Cover Page Zchn"/>
    <w:link w:val="CRCoverPage"/>
    <w:rsid w:val="005F298F"/>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713072940">
      <w:bodyDiv w:val="1"/>
      <w:marLeft w:val="0"/>
      <w:marRight w:val="0"/>
      <w:marTop w:val="0"/>
      <w:marBottom w:val="0"/>
      <w:divBdr>
        <w:top w:val="none" w:sz="0" w:space="0" w:color="auto"/>
        <w:left w:val="none" w:sz="0" w:space="0" w:color="auto"/>
        <w:bottom w:val="none" w:sz="0" w:space="0" w:color="auto"/>
        <w:right w:val="none" w:sz="0" w:space="0" w:color="auto"/>
      </w:divBdr>
    </w:div>
    <w:div w:id="1796945421">
      <w:bodyDiv w:val="1"/>
      <w:marLeft w:val="0"/>
      <w:marRight w:val="0"/>
      <w:marTop w:val="0"/>
      <w:marBottom w:val="0"/>
      <w:divBdr>
        <w:top w:val="none" w:sz="0" w:space="0" w:color="auto"/>
        <w:left w:val="none" w:sz="0" w:space="0" w:color="auto"/>
        <w:bottom w:val="none" w:sz="0" w:space="0" w:color="auto"/>
        <w:right w:val="none" w:sz="0" w:space="0" w:color="auto"/>
      </w:divBdr>
    </w:div>
    <w:div w:id="20785499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4</Pages>
  <Words>1564</Words>
  <Characters>8920</Characters>
  <Application>Microsoft Office Word</Application>
  <DocSecurity>0</DocSecurity>
  <Lines>74</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202205 v4</cp:lastModifiedBy>
  <cp:revision>3</cp:revision>
  <cp:lastPrinted>1899-12-31T23:00:00Z</cp:lastPrinted>
  <dcterms:created xsi:type="dcterms:W3CDTF">2022-05-19T07:27:00Z</dcterms:created>
  <dcterms:modified xsi:type="dcterms:W3CDTF">2022-05-19T07:29:00Z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